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A3E22" w14:textId="77777777" w:rsidR="00665EAA" w:rsidRPr="004B157A" w:rsidRDefault="00B041FA">
      <w:pPr>
        <w:rPr>
          <w:rFonts w:ascii="BIZ UDP明朝 Medium" w:eastAsia="BIZ UDP明朝 Medium" w:hAnsi="BIZ UDP明朝 Medium" w:cs="Meiryo UI"/>
        </w:rPr>
      </w:pPr>
      <w:r w:rsidRPr="004B157A">
        <w:rPr>
          <w:rFonts w:ascii="BIZ UDP明朝 Medium" w:eastAsia="BIZ UDP明朝 Medium" w:hAnsi="BIZ UDP明朝 Medium" w:cs="Meiryo UI" w:hint="eastAsia"/>
        </w:rPr>
        <w:t>白馬村役場 総務課 宛</w:t>
      </w:r>
    </w:p>
    <w:p w14:paraId="3AFE5546" w14:textId="77777777" w:rsidR="00B041FA" w:rsidRPr="004B157A" w:rsidRDefault="00B041FA">
      <w:pPr>
        <w:rPr>
          <w:rFonts w:ascii="BIZ UDP明朝 Medium" w:eastAsia="BIZ UDP明朝 Medium" w:hAnsi="BIZ UDP明朝 Medium" w:cs="Meiryo UI"/>
        </w:rPr>
      </w:pPr>
    </w:p>
    <w:p w14:paraId="4A1A3DBE" w14:textId="44E3F117" w:rsidR="00B041FA" w:rsidRPr="004B157A" w:rsidRDefault="00B041FA" w:rsidP="00B041FA">
      <w:pPr>
        <w:jc w:val="center"/>
        <w:rPr>
          <w:rFonts w:ascii="BIZ UDP明朝 Medium" w:eastAsia="BIZ UDP明朝 Medium" w:hAnsi="BIZ UDP明朝 Medium" w:cs="Meiryo UI"/>
          <w:sz w:val="24"/>
        </w:rPr>
      </w:pPr>
      <w:r w:rsidRPr="004B157A">
        <w:rPr>
          <w:rFonts w:ascii="BIZ UDP明朝 Medium" w:eastAsia="BIZ UDP明朝 Medium" w:hAnsi="BIZ UDP明朝 Medium" w:cs="Meiryo UI" w:hint="eastAsia"/>
          <w:sz w:val="24"/>
        </w:rPr>
        <w:t>白馬村第</w:t>
      </w:r>
      <w:r w:rsidR="004B157A" w:rsidRPr="004B157A">
        <w:rPr>
          <w:rFonts w:ascii="BIZ UDP明朝 Medium" w:eastAsia="BIZ UDP明朝 Medium" w:hAnsi="BIZ UDP明朝 Medium" w:cs="Meiryo UI" w:hint="eastAsia"/>
          <w:sz w:val="24"/>
        </w:rPr>
        <w:t>6</w:t>
      </w:r>
      <w:r w:rsidRPr="004B157A">
        <w:rPr>
          <w:rFonts w:ascii="BIZ UDP明朝 Medium" w:eastAsia="BIZ UDP明朝 Medium" w:hAnsi="BIZ UDP明朝 Medium" w:cs="Meiryo UI" w:hint="eastAsia"/>
          <w:sz w:val="24"/>
        </w:rPr>
        <w:t xml:space="preserve">次総合計画　</w:t>
      </w:r>
      <w:r w:rsidR="004A0203">
        <w:rPr>
          <w:rFonts w:ascii="BIZ UDP明朝 Medium" w:eastAsia="BIZ UDP明朝 Medium" w:hAnsi="BIZ UDP明朝 Medium" w:cs="Meiryo UI" w:hint="eastAsia"/>
          <w:sz w:val="24"/>
        </w:rPr>
        <w:t>前期</w:t>
      </w:r>
      <w:r w:rsidR="004B157A" w:rsidRPr="004B157A">
        <w:rPr>
          <w:rFonts w:ascii="BIZ UDP明朝 Medium" w:eastAsia="BIZ UDP明朝 Medium" w:hAnsi="BIZ UDP明朝 Medium" w:cs="Meiryo UI" w:hint="eastAsia"/>
          <w:sz w:val="24"/>
        </w:rPr>
        <w:t>基本</w:t>
      </w:r>
      <w:r w:rsidR="004A0203">
        <w:rPr>
          <w:rFonts w:ascii="BIZ UDP明朝 Medium" w:eastAsia="BIZ UDP明朝 Medium" w:hAnsi="BIZ UDP明朝 Medium" w:cs="Meiryo UI" w:hint="eastAsia"/>
          <w:sz w:val="24"/>
        </w:rPr>
        <w:t>計画</w:t>
      </w:r>
      <w:r w:rsidRPr="004B157A">
        <w:rPr>
          <w:rFonts w:ascii="BIZ UDP明朝 Medium" w:eastAsia="BIZ UDP明朝 Medium" w:hAnsi="BIZ UDP明朝 Medium" w:cs="Meiryo UI" w:hint="eastAsia"/>
          <w:sz w:val="24"/>
        </w:rPr>
        <w:t>（案）に対する意見について</w:t>
      </w:r>
    </w:p>
    <w:p w14:paraId="6BBF6E4C" w14:textId="77777777" w:rsidR="00B041FA" w:rsidRPr="004A0203" w:rsidRDefault="00B041FA">
      <w:pPr>
        <w:rPr>
          <w:rFonts w:ascii="BIZ UDP明朝 Medium" w:eastAsia="BIZ UDP明朝 Medium" w:hAnsi="BIZ UDP明朝 Medium" w:cs="Meiryo UI"/>
        </w:rPr>
      </w:pPr>
    </w:p>
    <w:tbl>
      <w:tblPr>
        <w:tblStyle w:val="a6"/>
        <w:tblW w:w="8755" w:type="dxa"/>
        <w:tblLook w:val="04A0" w:firstRow="1" w:lastRow="0" w:firstColumn="1" w:lastColumn="0" w:noHBand="0" w:noVBand="1"/>
      </w:tblPr>
      <w:tblGrid>
        <w:gridCol w:w="1242"/>
        <w:gridCol w:w="2977"/>
        <w:gridCol w:w="4536"/>
      </w:tblGrid>
      <w:tr w:rsidR="004B157A" w:rsidRPr="004B157A" w14:paraId="5CCCEEBD" w14:textId="77777777" w:rsidTr="004B157A">
        <w:trPr>
          <w:trHeight w:val="1074"/>
        </w:trPr>
        <w:tc>
          <w:tcPr>
            <w:tcW w:w="1242" w:type="dxa"/>
            <w:vAlign w:val="center"/>
          </w:tcPr>
          <w:p w14:paraId="29F7565E" w14:textId="012DA19E" w:rsidR="004B157A" w:rsidRPr="004B157A" w:rsidRDefault="004B157A" w:rsidP="00B041FA">
            <w:pPr>
              <w:jc w:val="center"/>
              <w:rPr>
                <w:rFonts w:ascii="BIZ UDP明朝 Medium" w:eastAsia="BIZ UDP明朝 Medium" w:hAnsi="BIZ UDP明朝 Medium" w:cs="Meiryo UI"/>
              </w:rPr>
            </w:pPr>
            <w:r w:rsidRPr="004B157A">
              <w:rPr>
                <w:rFonts w:ascii="BIZ UDP明朝 Medium" w:eastAsia="BIZ UDP明朝 Medium" w:hAnsi="BIZ UDP明朝 Medium" w:cs="Meiryo UI" w:hint="eastAsia"/>
              </w:rPr>
              <w:t>氏名</w:t>
            </w:r>
          </w:p>
        </w:tc>
        <w:tc>
          <w:tcPr>
            <w:tcW w:w="2977" w:type="dxa"/>
            <w:vAlign w:val="center"/>
          </w:tcPr>
          <w:p w14:paraId="10B91843" w14:textId="77777777" w:rsidR="004B157A" w:rsidRPr="004B157A" w:rsidRDefault="004B157A" w:rsidP="00B041FA">
            <w:pPr>
              <w:rPr>
                <w:rFonts w:ascii="BIZ UDP明朝 Medium" w:eastAsia="BIZ UDP明朝 Medium" w:hAnsi="BIZ UDP明朝 Medium" w:cs="Meiryo UI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2ACF2CE9" w14:textId="77777777" w:rsidR="004B157A" w:rsidRPr="004B157A" w:rsidRDefault="004B157A" w:rsidP="004B157A">
            <w:pPr>
              <w:rPr>
                <w:rFonts w:ascii="BIZ UDP明朝 Medium" w:eastAsia="BIZ UDP明朝 Medium" w:hAnsi="BIZ UDP明朝 Medium" w:cs="Meiryo UI"/>
                <w:sz w:val="20"/>
                <w:szCs w:val="21"/>
              </w:rPr>
            </w:pPr>
            <w:r w:rsidRPr="004B157A">
              <w:rPr>
                <w:rFonts w:ascii="BIZ UDP明朝 Medium" w:eastAsia="BIZ UDP明朝 Medium" w:hAnsi="BIZ UDP明朝 Medium" w:cs="Meiryo UI" w:hint="eastAsia"/>
                <w:sz w:val="20"/>
                <w:szCs w:val="21"/>
              </w:rPr>
              <w:t>区分（いずれかに◯をしてください）</w:t>
            </w:r>
          </w:p>
          <w:p w14:paraId="2C5F6D0C" w14:textId="77777777" w:rsidR="004B157A" w:rsidRPr="004B157A" w:rsidRDefault="004B157A" w:rsidP="004B157A">
            <w:pPr>
              <w:rPr>
                <w:rFonts w:ascii="BIZ UDP明朝 Medium" w:eastAsia="BIZ UDP明朝 Medium" w:hAnsi="BIZ UDP明朝 Medium" w:cs="Meiryo UI"/>
                <w:sz w:val="20"/>
                <w:szCs w:val="21"/>
              </w:rPr>
            </w:pPr>
          </w:p>
          <w:p w14:paraId="68FAA941" w14:textId="77777777" w:rsidR="004B157A" w:rsidRPr="004B157A" w:rsidRDefault="004B157A" w:rsidP="004B157A">
            <w:pPr>
              <w:pStyle w:val="ad"/>
              <w:numPr>
                <w:ilvl w:val="0"/>
                <w:numId w:val="1"/>
              </w:numPr>
              <w:ind w:leftChars="0" w:left="316" w:hanging="316"/>
              <w:rPr>
                <w:rFonts w:ascii="BIZ UDP明朝 Medium" w:eastAsia="BIZ UDP明朝 Medium" w:hAnsi="BIZ UDP明朝 Medium" w:cs="Meiryo UI"/>
                <w:sz w:val="20"/>
                <w:szCs w:val="21"/>
              </w:rPr>
            </w:pPr>
            <w:r w:rsidRPr="004B157A">
              <w:rPr>
                <w:rFonts w:ascii="BIZ UDP明朝 Medium" w:eastAsia="BIZ UDP明朝 Medium" w:hAnsi="BIZ UDP明朝 Medium" w:cs="Meiryo UI" w:hint="eastAsia"/>
                <w:sz w:val="20"/>
                <w:szCs w:val="21"/>
              </w:rPr>
              <w:t>村内に住所を有する者</w:t>
            </w:r>
          </w:p>
          <w:p w14:paraId="733C0ECF" w14:textId="77777777" w:rsidR="004B157A" w:rsidRPr="004B157A" w:rsidRDefault="004B157A" w:rsidP="004B157A">
            <w:pPr>
              <w:pStyle w:val="ad"/>
              <w:numPr>
                <w:ilvl w:val="0"/>
                <w:numId w:val="1"/>
              </w:numPr>
              <w:ind w:leftChars="0" w:left="316" w:hanging="316"/>
              <w:rPr>
                <w:rFonts w:ascii="BIZ UDP明朝 Medium" w:eastAsia="BIZ UDP明朝 Medium" w:hAnsi="BIZ UDP明朝 Medium" w:cs="Meiryo UI"/>
                <w:sz w:val="20"/>
                <w:szCs w:val="21"/>
              </w:rPr>
            </w:pPr>
            <w:r w:rsidRPr="004B157A">
              <w:rPr>
                <w:rFonts w:ascii="BIZ UDP明朝 Medium" w:eastAsia="BIZ UDP明朝 Medium" w:hAnsi="BIZ UDP明朝 Medium" w:cs="Meiryo UI" w:hint="eastAsia"/>
                <w:sz w:val="20"/>
                <w:szCs w:val="21"/>
              </w:rPr>
              <w:t>村内に事務所又は事業所を有する者及び法人その他団体</w:t>
            </w:r>
          </w:p>
          <w:p w14:paraId="62110020" w14:textId="77777777" w:rsidR="004B157A" w:rsidRPr="004B157A" w:rsidRDefault="004B157A" w:rsidP="004B157A">
            <w:pPr>
              <w:pStyle w:val="ad"/>
              <w:numPr>
                <w:ilvl w:val="0"/>
                <w:numId w:val="1"/>
              </w:numPr>
              <w:ind w:leftChars="0" w:left="316" w:hanging="316"/>
              <w:rPr>
                <w:rFonts w:ascii="BIZ UDP明朝 Medium" w:eastAsia="BIZ UDP明朝 Medium" w:hAnsi="BIZ UDP明朝 Medium" w:cs="Meiryo UI"/>
                <w:sz w:val="20"/>
                <w:szCs w:val="21"/>
              </w:rPr>
            </w:pPr>
            <w:r w:rsidRPr="004B157A">
              <w:rPr>
                <w:rFonts w:ascii="BIZ UDP明朝 Medium" w:eastAsia="BIZ UDP明朝 Medium" w:hAnsi="BIZ UDP明朝 Medium" w:cs="Meiryo UI" w:hint="eastAsia"/>
                <w:sz w:val="20"/>
                <w:szCs w:val="21"/>
              </w:rPr>
              <w:t>村内に存する事務所又は事業所に勤務する者</w:t>
            </w:r>
          </w:p>
          <w:p w14:paraId="35A8347A" w14:textId="77777777" w:rsidR="004B157A" w:rsidRPr="004B157A" w:rsidRDefault="004B157A" w:rsidP="004B157A">
            <w:pPr>
              <w:pStyle w:val="ad"/>
              <w:numPr>
                <w:ilvl w:val="0"/>
                <w:numId w:val="1"/>
              </w:numPr>
              <w:ind w:leftChars="0" w:left="316" w:hanging="316"/>
              <w:rPr>
                <w:rFonts w:ascii="BIZ UDP明朝 Medium" w:eastAsia="BIZ UDP明朝 Medium" w:hAnsi="BIZ UDP明朝 Medium" w:cs="Meiryo UI"/>
                <w:sz w:val="20"/>
                <w:szCs w:val="21"/>
              </w:rPr>
            </w:pPr>
            <w:r w:rsidRPr="004B157A">
              <w:rPr>
                <w:rFonts w:ascii="BIZ UDP明朝 Medium" w:eastAsia="BIZ UDP明朝 Medium" w:hAnsi="BIZ UDP明朝 Medium" w:cs="Meiryo UI" w:hint="eastAsia"/>
                <w:sz w:val="20"/>
                <w:szCs w:val="21"/>
              </w:rPr>
              <w:t>村内の学校に在学する者</w:t>
            </w:r>
          </w:p>
          <w:p w14:paraId="27E47A17" w14:textId="10C37690" w:rsidR="004B157A" w:rsidRPr="004B157A" w:rsidRDefault="004B157A" w:rsidP="004B157A">
            <w:pPr>
              <w:pStyle w:val="ad"/>
              <w:numPr>
                <w:ilvl w:val="0"/>
                <w:numId w:val="1"/>
              </w:numPr>
              <w:ind w:leftChars="0" w:left="316" w:hanging="316"/>
              <w:rPr>
                <w:rFonts w:ascii="BIZ UDP明朝 Medium" w:eastAsia="BIZ UDP明朝 Medium" w:hAnsi="BIZ UDP明朝 Medium" w:cs="Meiryo UI"/>
              </w:rPr>
            </w:pPr>
            <w:r w:rsidRPr="004B157A">
              <w:rPr>
                <w:rFonts w:ascii="BIZ UDP明朝 Medium" w:eastAsia="BIZ UDP明朝 Medium" w:hAnsi="BIZ UDP明朝 Medium" w:cs="Meiryo UI" w:hint="eastAsia"/>
                <w:sz w:val="20"/>
                <w:szCs w:val="21"/>
              </w:rPr>
              <w:t>本村に対して納税義務を有する者</w:t>
            </w:r>
          </w:p>
        </w:tc>
      </w:tr>
      <w:tr w:rsidR="004B157A" w:rsidRPr="004B157A" w14:paraId="2C8B056B" w14:textId="77777777" w:rsidTr="004B157A">
        <w:trPr>
          <w:trHeight w:val="1075"/>
        </w:trPr>
        <w:tc>
          <w:tcPr>
            <w:tcW w:w="1242" w:type="dxa"/>
            <w:vAlign w:val="center"/>
          </w:tcPr>
          <w:p w14:paraId="3CEFAC3E" w14:textId="4E9DD75B" w:rsidR="004B157A" w:rsidRPr="004B157A" w:rsidRDefault="004B157A" w:rsidP="00B041FA">
            <w:pPr>
              <w:jc w:val="center"/>
              <w:rPr>
                <w:rFonts w:ascii="BIZ UDP明朝 Medium" w:eastAsia="BIZ UDP明朝 Medium" w:hAnsi="BIZ UDP明朝 Medium" w:cs="Meiryo UI"/>
              </w:rPr>
            </w:pPr>
            <w:r w:rsidRPr="004B157A">
              <w:rPr>
                <w:rFonts w:ascii="BIZ UDP明朝 Medium" w:eastAsia="BIZ UDP明朝 Medium" w:hAnsi="BIZ UDP明朝 Medium" w:cs="Meiryo UI" w:hint="eastAsia"/>
              </w:rPr>
              <w:t>住所</w:t>
            </w:r>
          </w:p>
        </w:tc>
        <w:tc>
          <w:tcPr>
            <w:tcW w:w="2977" w:type="dxa"/>
            <w:vAlign w:val="center"/>
          </w:tcPr>
          <w:p w14:paraId="51AFA05D" w14:textId="77777777" w:rsidR="004B157A" w:rsidRPr="004B157A" w:rsidRDefault="004B157A" w:rsidP="00B041FA">
            <w:pPr>
              <w:rPr>
                <w:rFonts w:ascii="BIZ UDP明朝 Medium" w:eastAsia="BIZ UDP明朝 Medium" w:hAnsi="BIZ UDP明朝 Medium" w:cs="Meiryo UI"/>
              </w:rPr>
            </w:pPr>
          </w:p>
        </w:tc>
        <w:tc>
          <w:tcPr>
            <w:tcW w:w="4536" w:type="dxa"/>
            <w:vMerge/>
            <w:vAlign w:val="center"/>
          </w:tcPr>
          <w:p w14:paraId="59A7E175" w14:textId="7069EDA8" w:rsidR="004B157A" w:rsidRPr="004B157A" w:rsidRDefault="004B157A" w:rsidP="004B157A">
            <w:pPr>
              <w:pStyle w:val="ad"/>
              <w:numPr>
                <w:ilvl w:val="0"/>
                <w:numId w:val="1"/>
              </w:numPr>
              <w:ind w:leftChars="0" w:left="316" w:hanging="316"/>
              <w:rPr>
                <w:rFonts w:ascii="BIZ UDP明朝 Medium" w:eastAsia="BIZ UDP明朝 Medium" w:hAnsi="BIZ UDP明朝 Medium" w:cs="Meiryo UI"/>
              </w:rPr>
            </w:pPr>
          </w:p>
        </w:tc>
      </w:tr>
      <w:tr w:rsidR="004B157A" w:rsidRPr="004B157A" w14:paraId="5CAEEAB1" w14:textId="77777777" w:rsidTr="004B157A">
        <w:trPr>
          <w:trHeight w:val="1075"/>
        </w:trPr>
        <w:tc>
          <w:tcPr>
            <w:tcW w:w="1242" w:type="dxa"/>
            <w:vAlign w:val="center"/>
          </w:tcPr>
          <w:p w14:paraId="6C5BA59F" w14:textId="77777777" w:rsidR="004B157A" w:rsidRPr="004B157A" w:rsidRDefault="004B157A" w:rsidP="00B041FA">
            <w:pPr>
              <w:jc w:val="center"/>
              <w:rPr>
                <w:rFonts w:ascii="BIZ UDP明朝 Medium" w:eastAsia="BIZ UDP明朝 Medium" w:hAnsi="BIZ UDP明朝 Medium" w:cs="Meiryo UI"/>
              </w:rPr>
            </w:pPr>
            <w:r w:rsidRPr="004B157A">
              <w:rPr>
                <w:rFonts w:ascii="BIZ UDP明朝 Medium" w:eastAsia="BIZ UDP明朝 Medium" w:hAnsi="BIZ UDP明朝 Medium" w:cs="Meiryo UI" w:hint="eastAsia"/>
              </w:rPr>
              <w:t>電話番号</w:t>
            </w:r>
          </w:p>
        </w:tc>
        <w:tc>
          <w:tcPr>
            <w:tcW w:w="2977" w:type="dxa"/>
            <w:vAlign w:val="center"/>
          </w:tcPr>
          <w:p w14:paraId="12EDB71B" w14:textId="77777777" w:rsidR="004B157A" w:rsidRPr="004B157A" w:rsidRDefault="004B157A" w:rsidP="00B041FA">
            <w:pPr>
              <w:rPr>
                <w:rFonts w:ascii="BIZ UDP明朝 Medium" w:eastAsia="BIZ UDP明朝 Medium" w:hAnsi="BIZ UDP明朝 Medium" w:cs="Meiryo UI"/>
              </w:rPr>
            </w:pPr>
          </w:p>
        </w:tc>
        <w:tc>
          <w:tcPr>
            <w:tcW w:w="4536" w:type="dxa"/>
            <w:vMerge/>
            <w:vAlign w:val="center"/>
          </w:tcPr>
          <w:p w14:paraId="4496417A" w14:textId="044E6161" w:rsidR="004B157A" w:rsidRPr="004B157A" w:rsidRDefault="004B157A" w:rsidP="00B041FA">
            <w:pPr>
              <w:jc w:val="center"/>
              <w:rPr>
                <w:rFonts w:ascii="BIZ UDP明朝 Medium" w:eastAsia="BIZ UDP明朝 Medium" w:hAnsi="BIZ UDP明朝 Medium" w:cs="Meiryo UI"/>
              </w:rPr>
            </w:pPr>
          </w:p>
        </w:tc>
      </w:tr>
    </w:tbl>
    <w:p w14:paraId="3D6E7A7E" w14:textId="77777777" w:rsidR="00B041FA" w:rsidRPr="004B157A" w:rsidRDefault="00B041FA">
      <w:pPr>
        <w:rPr>
          <w:rFonts w:ascii="BIZ UDP明朝 Medium" w:eastAsia="BIZ UDP明朝 Medium" w:hAnsi="BIZ UDP明朝 Medium" w:cs="Meiryo UI"/>
        </w:rPr>
      </w:pPr>
    </w:p>
    <w:p w14:paraId="525E06B8" w14:textId="63E73049" w:rsidR="00B041FA" w:rsidRPr="004B157A" w:rsidRDefault="00B041FA" w:rsidP="00B041FA">
      <w:pPr>
        <w:tabs>
          <w:tab w:val="left" w:pos="1476"/>
        </w:tabs>
        <w:rPr>
          <w:rFonts w:ascii="BIZ UDP明朝 Medium" w:eastAsia="BIZ UDP明朝 Medium" w:hAnsi="BIZ UDP明朝 Medium" w:cs="Meiryo UI"/>
        </w:rPr>
      </w:pPr>
      <w:r w:rsidRPr="004B157A">
        <w:rPr>
          <w:rFonts w:ascii="BIZ UDP明朝 Medium" w:eastAsia="BIZ UDP明朝 Medium" w:hAnsi="BIZ UDP明朝 Medium" w:cs="Meiryo UI" w:hint="eastAsia"/>
        </w:rPr>
        <w:t>＜　意見　＞</w:t>
      </w:r>
    </w:p>
    <w:tbl>
      <w:tblPr>
        <w:tblStyle w:val="a6"/>
        <w:tblW w:w="0" w:type="auto"/>
        <w:tblInd w:w="9" w:type="dxa"/>
        <w:tblLook w:val="04A0" w:firstRow="1" w:lastRow="0" w:firstColumn="1" w:lastColumn="0" w:noHBand="0" w:noVBand="1"/>
      </w:tblPr>
      <w:tblGrid>
        <w:gridCol w:w="8702"/>
      </w:tblGrid>
      <w:tr w:rsidR="004B157A" w:rsidRPr="004B157A" w14:paraId="5DC7F73F" w14:textId="77777777" w:rsidTr="004B157A">
        <w:trPr>
          <w:trHeight w:val="5132"/>
        </w:trPr>
        <w:tc>
          <w:tcPr>
            <w:tcW w:w="8702" w:type="dxa"/>
          </w:tcPr>
          <w:p w14:paraId="6D5E82AC" w14:textId="77777777" w:rsidR="004B157A" w:rsidRPr="004B157A" w:rsidRDefault="004B157A" w:rsidP="00B041FA">
            <w:pPr>
              <w:tabs>
                <w:tab w:val="left" w:pos="1476"/>
              </w:tabs>
              <w:rPr>
                <w:rFonts w:ascii="BIZ UDP明朝 Medium" w:eastAsia="BIZ UDP明朝 Medium" w:hAnsi="BIZ UDP明朝 Medium" w:cs="Meiryo UI"/>
              </w:rPr>
            </w:pPr>
          </w:p>
        </w:tc>
      </w:tr>
    </w:tbl>
    <w:p w14:paraId="714AD561" w14:textId="77777777" w:rsidR="004B157A" w:rsidRDefault="004B157A" w:rsidP="004B157A">
      <w:pPr>
        <w:tabs>
          <w:tab w:val="left" w:pos="1476"/>
        </w:tabs>
        <w:rPr>
          <w:rFonts w:ascii="BIZ UDP明朝 Medium" w:eastAsia="BIZ UDP明朝 Medium" w:hAnsi="BIZ UDP明朝 Medium" w:cs="Meiryo UI"/>
        </w:rPr>
      </w:pPr>
    </w:p>
    <w:p w14:paraId="25567BDF" w14:textId="3ADCBFD4" w:rsidR="004B157A" w:rsidRPr="004B157A" w:rsidRDefault="004B157A" w:rsidP="004B157A">
      <w:pPr>
        <w:tabs>
          <w:tab w:val="left" w:pos="1476"/>
        </w:tabs>
        <w:rPr>
          <w:rFonts w:ascii="BIZ UDP明朝 Medium" w:eastAsia="BIZ UDP明朝 Medium" w:hAnsi="BIZ UDP明朝 Medium" w:cs="Meiryo UI"/>
        </w:rPr>
      </w:pPr>
      <w:r w:rsidRPr="004B157A">
        <w:rPr>
          <w:rFonts w:ascii="BIZ UDP明朝 Medium" w:eastAsia="BIZ UDP明朝 Medium" w:hAnsi="BIZ UDP明朝 Medium" w:cs="Meiryo UI" w:hint="eastAsia"/>
        </w:rPr>
        <w:t>※</w:t>
      </w:r>
      <w:r w:rsidR="004A0203">
        <w:rPr>
          <w:rFonts w:ascii="BIZ UDP明朝 Medium" w:eastAsia="BIZ UDP明朝 Medium" w:hAnsi="BIZ UDP明朝 Medium" w:cs="Meiryo UI" w:hint="eastAsia"/>
        </w:rPr>
        <w:t>3</w:t>
      </w:r>
      <w:r w:rsidRPr="004B157A">
        <w:rPr>
          <w:rFonts w:ascii="BIZ UDP明朝 Medium" w:eastAsia="BIZ UDP明朝 Medium" w:hAnsi="BIZ UDP明朝 Medium" w:cs="Meiryo UI" w:hint="eastAsia"/>
        </w:rPr>
        <w:t>月</w:t>
      </w:r>
      <w:r w:rsidR="004A0203">
        <w:rPr>
          <w:rFonts w:ascii="BIZ UDP明朝 Medium" w:eastAsia="BIZ UDP明朝 Medium" w:hAnsi="BIZ UDP明朝 Medium" w:cs="Meiryo UI" w:hint="eastAsia"/>
        </w:rPr>
        <w:t>3</w:t>
      </w:r>
      <w:r w:rsidRPr="004B157A">
        <w:rPr>
          <w:rFonts w:ascii="BIZ UDP明朝 Medium" w:eastAsia="BIZ UDP明朝 Medium" w:hAnsi="BIZ UDP明朝 Medium" w:cs="Meiryo UI" w:hint="eastAsia"/>
        </w:rPr>
        <w:t>日（火曜日）までに以下のいずれかの方法により提出してください。</w:t>
      </w:r>
    </w:p>
    <w:p w14:paraId="28A40C6F" w14:textId="6C5086FE" w:rsidR="004B157A" w:rsidRPr="004B157A" w:rsidRDefault="004B157A" w:rsidP="004B157A">
      <w:pPr>
        <w:tabs>
          <w:tab w:val="left" w:pos="709"/>
        </w:tabs>
        <w:ind w:leftChars="135" w:left="283"/>
        <w:rPr>
          <w:rFonts w:ascii="BIZ UDP明朝 Medium" w:eastAsia="BIZ UDP明朝 Medium" w:hAnsi="BIZ UDP明朝 Medium" w:cs="Meiryo UI"/>
          <w:sz w:val="20"/>
          <w:szCs w:val="21"/>
        </w:rPr>
      </w:pPr>
      <w:r w:rsidRPr="004B157A">
        <w:rPr>
          <w:rFonts w:ascii="BIZ UDP明朝 Medium" w:eastAsia="BIZ UDP明朝 Medium" w:hAnsi="BIZ UDP明朝 Medium" w:cs="Meiryo UI"/>
        </w:rPr>
        <w:t></w:t>
      </w:r>
      <w:r w:rsidRPr="004B157A">
        <w:rPr>
          <w:rFonts w:ascii="BIZ UDP明朝 Medium" w:eastAsia="BIZ UDP明朝 Medium" w:hAnsi="BIZ UDP明朝 Medium" w:cs="Meiryo UI"/>
        </w:rPr>
        <w:tab/>
      </w:r>
      <w:r w:rsidRPr="004B157A">
        <w:rPr>
          <w:rFonts w:ascii="BIZ UDP明朝 Medium" w:eastAsia="BIZ UDP明朝 Medium" w:hAnsi="BIZ UDP明朝 Medium" w:cs="Meiryo UI" w:hint="eastAsia"/>
        </w:rPr>
        <w:t xml:space="preserve">電子メール　</w:t>
      </w:r>
      <w:r w:rsidRPr="004B157A">
        <w:rPr>
          <w:rFonts w:ascii="BIZ UDP明朝 Medium" w:eastAsia="BIZ UDP明朝 Medium" w:hAnsi="BIZ UDP明朝 Medium" w:cs="Meiryo UI"/>
        </w:rPr>
        <w:t>kikaku@vill.hakuba.lg.jp</w:t>
      </w:r>
      <w:r>
        <w:rPr>
          <w:rFonts w:ascii="BIZ UDP明朝 Medium" w:eastAsia="BIZ UDP明朝 Medium" w:hAnsi="BIZ UDP明朝 Medium" w:cs="Meiryo UI" w:hint="eastAsia"/>
        </w:rPr>
        <w:t xml:space="preserve">　</w:t>
      </w:r>
      <w:r w:rsidR="004A0203">
        <w:rPr>
          <w:rFonts w:ascii="BIZ UDP明朝 Medium" w:eastAsia="BIZ UDP明朝 Medium" w:hAnsi="BIZ UDP明朝 Medium" w:cs="Meiryo UI" w:hint="eastAsia"/>
          <w:szCs w:val="21"/>
        </w:rPr>
        <w:t>＜</w:t>
      </w:r>
      <w:r w:rsidRPr="004B157A">
        <w:rPr>
          <w:rFonts w:ascii="BIZ UDP明朝 Medium" w:eastAsia="BIZ UDP明朝 Medium" w:hAnsi="BIZ UDP明朝 Medium" w:cs="Meiryo UI" w:hint="eastAsia"/>
          <w:szCs w:val="21"/>
        </w:rPr>
        <w:t>件名：基本</w:t>
      </w:r>
      <w:r w:rsidR="004A0203">
        <w:rPr>
          <w:rFonts w:ascii="BIZ UDP明朝 Medium" w:eastAsia="BIZ UDP明朝 Medium" w:hAnsi="BIZ UDP明朝 Medium" w:cs="Meiryo UI" w:hint="eastAsia"/>
          <w:szCs w:val="21"/>
        </w:rPr>
        <w:t>計画</w:t>
      </w:r>
      <w:r w:rsidRPr="004B157A">
        <w:rPr>
          <w:rFonts w:ascii="BIZ UDP明朝 Medium" w:eastAsia="BIZ UDP明朝 Medium" w:hAnsi="BIZ UDP明朝 Medium" w:cs="Meiryo UI" w:hint="eastAsia"/>
          <w:szCs w:val="21"/>
        </w:rPr>
        <w:t>(案)に対する意見</w:t>
      </w:r>
      <w:r w:rsidR="004A0203">
        <w:rPr>
          <w:rFonts w:ascii="BIZ UDP明朝 Medium" w:eastAsia="BIZ UDP明朝 Medium" w:hAnsi="BIZ UDP明朝 Medium" w:cs="Meiryo UI" w:hint="eastAsia"/>
          <w:szCs w:val="21"/>
        </w:rPr>
        <w:t>＞</w:t>
      </w:r>
    </w:p>
    <w:p w14:paraId="387DD684" w14:textId="77777777" w:rsidR="004B157A" w:rsidRPr="004B157A" w:rsidRDefault="004B157A" w:rsidP="004B157A">
      <w:pPr>
        <w:tabs>
          <w:tab w:val="left" w:pos="709"/>
        </w:tabs>
        <w:ind w:leftChars="135" w:left="283"/>
        <w:rPr>
          <w:rFonts w:ascii="BIZ UDP明朝 Medium" w:eastAsia="BIZ UDP明朝 Medium" w:hAnsi="BIZ UDP明朝 Medium" w:cs="Meiryo UI"/>
        </w:rPr>
      </w:pPr>
      <w:r w:rsidRPr="004B157A">
        <w:rPr>
          <w:rFonts w:ascii="BIZ UDP明朝 Medium" w:eastAsia="BIZ UDP明朝 Medium" w:hAnsi="BIZ UDP明朝 Medium" w:cs="Meiryo UI"/>
        </w:rPr>
        <w:t></w:t>
      </w:r>
      <w:r w:rsidRPr="004B157A">
        <w:rPr>
          <w:rFonts w:ascii="BIZ UDP明朝 Medium" w:eastAsia="BIZ UDP明朝 Medium" w:hAnsi="BIZ UDP明朝 Medium" w:cs="Meiryo UI"/>
        </w:rPr>
        <w:tab/>
      </w:r>
      <w:r w:rsidRPr="004B157A">
        <w:rPr>
          <w:rFonts w:ascii="BIZ UDP明朝 Medium" w:eastAsia="BIZ UDP明朝 Medium" w:hAnsi="BIZ UDP明朝 Medium" w:cs="Meiryo UI" w:hint="eastAsia"/>
        </w:rPr>
        <w:t>郵送　〒</w:t>
      </w:r>
      <w:r w:rsidRPr="004B157A">
        <w:rPr>
          <w:rFonts w:ascii="BIZ UDP明朝 Medium" w:eastAsia="BIZ UDP明朝 Medium" w:hAnsi="BIZ UDP明朝 Medium" w:cs="Meiryo UI"/>
        </w:rPr>
        <w:t>399-9393</w:t>
      </w:r>
      <w:r w:rsidRPr="004B157A">
        <w:rPr>
          <w:rFonts w:ascii="BIZ UDP明朝 Medium" w:eastAsia="BIZ UDP明朝 Medium" w:hAnsi="BIZ UDP明朝 Medium" w:cs="Meiryo UI" w:hint="eastAsia"/>
        </w:rPr>
        <w:t xml:space="preserve">　白馬村大字北城</w:t>
      </w:r>
      <w:r w:rsidRPr="004B157A">
        <w:rPr>
          <w:rFonts w:ascii="BIZ UDP明朝 Medium" w:eastAsia="BIZ UDP明朝 Medium" w:hAnsi="BIZ UDP明朝 Medium" w:cs="Meiryo UI"/>
        </w:rPr>
        <w:t>7025</w:t>
      </w:r>
      <w:r w:rsidRPr="004B157A">
        <w:rPr>
          <w:rFonts w:ascii="BIZ UDP明朝 Medium" w:eastAsia="BIZ UDP明朝 Medium" w:hAnsi="BIZ UDP明朝 Medium" w:cs="Meiryo UI" w:hint="eastAsia"/>
        </w:rPr>
        <w:t>番地　白馬村役場</w:t>
      </w:r>
      <w:r w:rsidRPr="004B157A">
        <w:rPr>
          <w:rFonts w:ascii="BIZ UDP明朝 Medium" w:eastAsia="BIZ UDP明朝 Medium" w:hAnsi="BIZ UDP明朝 Medium" w:cs="Meiryo UI"/>
        </w:rPr>
        <w:t xml:space="preserve"> </w:t>
      </w:r>
      <w:r w:rsidRPr="004B157A">
        <w:rPr>
          <w:rFonts w:ascii="BIZ UDP明朝 Medium" w:eastAsia="BIZ UDP明朝 Medium" w:hAnsi="BIZ UDP明朝 Medium" w:cs="Meiryo UI" w:hint="eastAsia"/>
        </w:rPr>
        <w:t>総務課</w:t>
      </w:r>
      <w:r w:rsidRPr="004B157A">
        <w:rPr>
          <w:rFonts w:ascii="BIZ UDP明朝 Medium" w:eastAsia="BIZ UDP明朝 Medium" w:hAnsi="BIZ UDP明朝 Medium" w:cs="Meiryo UI"/>
        </w:rPr>
        <w:t xml:space="preserve"> </w:t>
      </w:r>
      <w:r w:rsidRPr="004B157A">
        <w:rPr>
          <w:rFonts w:ascii="BIZ UDP明朝 Medium" w:eastAsia="BIZ UDP明朝 Medium" w:hAnsi="BIZ UDP明朝 Medium" w:cs="Meiryo UI" w:hint="eastAsia"/>
        </w:rPr>
        <w:t>宛</w:t>
      </w:r>
    </w:p>
    <w:p w14:paraId="4E9B57C6" w14:textId="77777777" w:rsidR="004B157A" w:rsidRPr="004B157A" w:rsidRDefault="004B157A" w:rsidP="004B157A">
      <w:pPr>
        <w:tabs>
          <w:tab w:val="left" w:pos="709"/>
        </w:tabs>
        <w:ind w:leftChars="135" w:left="283"/>
        <w:rPr>
          <w:rFonts w:ascii="BIZ UDP明朝 Medium" w:eastAsia="BIZ UDP明朝 Medium" w:hAnsi="BIZ UDP明朝 Medium" w:cs="Meiryo UI"/>
        </w:rPr>
      </w:pPr>
      <w:r w:rsidRPr="004B157A">
        <w:rPr>
          <w:rFonts w:ascii="BIZ UDP明朝 Medium" w:eastAsia="BIZ UDP明朝 Medium" w:hAnsi="BIZ UDP明朝 Medium" w:cs="Meiryo UI"/>
        </w:rPr>
        <w:t></w:t>
      </w:r>
      <w:r w:rsidRPr="004B157A">
        <w:rPr>
          <w:rFonts w:ascii="BIZ UDP明朝 Medium" w:eastAsia="BIZ UDP明朝 Medium" w:hAnsi="BIZ UDP明朝 Medium" w:cs="Meiryo UI"/>
        </w:rPr>
        <w:tab/>
      </w:r>
      <w:r w:rsidRPr="004B157A">
        <w:rPr>
          <w:rFonts w:ascii="BIZ UDP明朝 Medium" w:eastAsia="BIZ UDP明朝 Medium" w:hAnsi="BIZ UDP明朝 Medium" w:cs="Meiryo UI" w:hint="eastAsia"/>
        </w:rPr>
        <w:t xml:space="preserve">ファックス　</w:t>
      </w:r>
      <w:r w:rsidRPr="004B157A">
        <w:rPr>
          <w:rFonts w:ascii="BIZ UDP明朝 Medium" w:eastAsia="BIZ UDP明朝 Medium" w:hAnsi="BIZ UDP明朝 Medium" w:cs="Meiryo UI"/>
        </w:rPr>
        <w:t>0261-72-7001</w:t>
      </w:r>
      <w:r w:rsidRPr="004B157A">
        <w:rPr>
          <w:rFonts w:ascii="BIZ UDP明朝 Medium" w:eastAsia="BIZ UDP明朝 Medium" w:hAnsi="BIZ UDP明朝 Medium" w:cs="Meiryo UI" w:hint="eastAsia"/>
        </w:rPr>
        <w:t xml:space="preserve">　白馬村役場　総務課</w:t>
      </w:r>
      <w:r w:rsidRPr="004B157A">
        <w:rPr>
          <w:rFonts w:ascii="BIZ UDP明朝 Medium" w:eastAsia="BIZ UDP明朝 Medium" w:hAnsi="BIZ UDP明朝 Medium" w:cs="Meiryo UI"/>
        </w:rPr>
        <w:t xml:space="preserve"> </w:t>
      </w:r>
      <w:r w:rsidRPr="004B157A">
        <w:rPr>
          <w:rFonts w:ascii="BIZ UDP明朝 Medium" w:eastAsia="BIZ UDP明朝 Medium" w:hAnsi="BIZ UDP明朝 Medium" w:cs="Meiryo UI" w:hint="eastAsia"/>
        </w:rPr>
        <w:t>宛</w:t>
      </w:r>
    </w:p>
    <w:p w14:paraId="012A9B18" w14:textId="38832E42" w:rsidR="00B041FA" w:rsidRPr="004B157A" w:rsidRDefault="004B157A" w:rsidP="004B157A">
      <w:pPr>
        <w:tabs>
          <w:tab w:val="left" w:pos="709"/>
        </w:tabs>
        <w:ind w:leftChars="135" w:left="283"/>
        <w:rPr>
          <w:rFonts w:ascii="BIZ UDP明朝 Medium" w:eastAsia="BIZ UDP明朝 Medium" w:hAnsi="BIZ UDP明朝 Medium" w:cs="Meiryo UI"/>
        </w:rPr>
      </w:pPr>
      <w:r w:rsidRPr="004B157A">
        <w:rPr>
          <w:rFonts w:ascii="BIZ UDP明朝 Medium" w:eastAsia="BIZ UDP明朝 Medium" w:hAnsi="BIZ UDP明朝 Medium" w:cs="Meiryo UI"/>
        </w:rPr>
        <w:t></w:t>
      </w:r>
      <w:r w:rsidRPr="004B157A">
        <w:rPr>
          <w:rFonts w:ascii="BIZ UDP明朝 Medium" w:eastAsia="BIZ UDP明朝 Medium" w:hAnsi="BIZ UDP明朝 Medium" w:cs="Meiryo UI"/>
        </w:rPr>
        <w:tab/>
      </w:r>
      <w:r w:rsidRPr="004B157A">
        <w:rPr>
          <w:rFonts w:ascii="BIZ UDP明朝 Medium" w:eastAsia="BIZ UDP明朝 Medium" w:hAnsi="BIZ UDP明朝 Medium" w:cs="Meiryo UI" w:hint="eastAsia"/>
        </w:rPr>
        <w:t>持参　白馬村役場総務課窓口</w:t>
      </w:r>
    </w:p>
    <w:sectPr w:rsidR="00B041FA" w:rsidRPr="004B15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5B80A" w14:textId="77777777" w:rsidR="004B157A" w:rsidRDefault="004B157A" w:rsidP="004B157A">
      <w:r>
        <w:separator/>
      </w:r>
    </w:p>
  </w:endnote>
  <w:endnote w:type="continuationSeparator" w:id="0">
    <w:p w14:paraId="2482D9D3" w14:textId="77777777" w:rsidR="004B157A" w:rsidRDefault="004B157A" w:rsidP="004B1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FC577" w14:textId="77777777" w:rsidR="004B157A" w:rsidRDefault="004B157A" w:rsidP="004B157A">
      <w:r>
        <w:separator/>
      </w:r>
    </w:p>
  </w:footnote>
  <w:footnote w:type="continuationSeparator" w:id="0">
    <w:p w14:paraId="0CAAC31C" w14:textId="77777777" w:rsidR="004B157A" w:rsidRDefault="004B157A" w:rsidP="004B1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64417"/>
    <w:multiLevelType w:val="hybridMultilevel"/>
    <w:tmpl w:val="E6B8E28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70957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41FA"/>
    <w:rsid w:val="000C13B0"/>
    <w:rsid w:val="004A0203"/>
    <w:rsid w:val="004B157A"/>
    <w:rsid w:val="00516DC3"/>
    <w:rsid w:val="00665EAA"/>
    <w:rsid w:val="00AD3774"/>
    <w:rsid w:val="00B041FA"/>
    <w:rsid w:val="00E77573"/>
    <w:rsid w:val="00F0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C36A0D9"/>
  <w15:docId w15:val="{9DEF902A-5FE2-47AE-8317-503838E5D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DC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6DC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16DC3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516DC3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516DC3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No Spacing"/>
    <w:uiPriority w:val="1"/>
    <w:qFormat/>
    <w:rsid w:val="00516DC3"/>
    <w:pPr>
      <w:widowControl w:val="0"/>
      <w:jc w:val="both"/>
    </w:pPr>
  </w:style>
  <w:style w:type="table" w:styleId="a6">
    <w:name w:val="Table Grid"/>
    <w:basedOn w:val="a1"/>
    <w:uiPriority w:val="59"/>
    <w:rsid w:val="00B041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041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041F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B15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B157A"/>
  </w:style>
  <w:style w:type="paragraph" w:styleId="ab">
    <w:name w:val="footer"/>
    <w:basedOn w:val="a"/>
    <w:link w:val="ac"/>
    <w:uiPriority w:val="99"/>
    <w:unhideWhenUsed/>
    <w:rsid w:val="004B157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B157A"/>
  </w:style>
  <w:style w:type="paragraph" w:styleId="ad">
    <w:name w:val="List Paragraph"/>
    <w:basedOn w:val="a"/>
    <w:uiPriority w:val="34"/>
    <w:qFormat/>
    <w:rsid w:val="004B157A"/>
    <w:pPr>
      <w:ind w:leftChars="400" w:left="840"/>
    </w:pPr>
  </w:style>
  <w:style w:type="character" w:styleId="ae">
    <w:name w:val="Hyperlink"/>
    <w:basedOn w:val="a0"/>
    <w:uiPriority w:val="99"/>
    <w:unhideWhenUsed/>
    <w:rsid w:val="004B157A"/>
    <w:rPr>
      <w:color w:val="17BBFD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B15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ネオン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 クラシック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1782</dc:creator>
  <cp:lastModifiedBy>1968</cp:lastModifiedBy>
  <cp:revision>5</cp:revision>
  <cp:lastPrinted>2020-11-18T05:05:00Z</cp:lastPrinted>
  <dcterms:created xsi:type="dcterms:W3CDTF">2016-08-24T02:29:00Z</dcterms:created>
  <dcterms:modified xsi:type="dcterms:W3CDTF">2026-01-28T10:54:00Z</dcterms:modified>
</cp:coreProperties>
</file>