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8128D6" w14:textId="77777777" w:rsidR="004C398B" w:rsidRPr="00F16F17" w:rsidRDefault="004C398B">
      <w:pP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白馬村議会議員一般選挙の立候補者と有償契約をされる契約事業者の方へ</w:t>
      </w:r>
    </w:p>
    <w:p w14:paraId="5F08A34F" w14:textId="77777777" w:rsidR="004C398B" w:rsidRPr="00F16F17" w:rsidRDefault="004C398B">
      <w:pPr>
        <w:rPr>
          <w:rFonts w:ascii="HG丸ｺﾞｼｯｸM-PRO" w:eastAsia="HG丸ｺﾞｼｯｸM-PRO" w:hAnsi="HG丸ｺﾞｼｯｸM-PRO"/>
          <w:sz w:val="22"/>
        </w:rPr>
      </w:pPr>
    </w:p>
    <w:p w14:paraId="696DFA6B" w14:textId="270CBD56" w:rsidR="00E14233" w:rsidRPr="00E14233" w:rsidRDefault="00F97C51" w:rsidP="00E14233">
      <w:pPr>
        <w:spacing w:before="100" w:beforeAutospacing="1" w:after="100" w:afterAutospacing="1" w:line="320" w:lineRule="exact"/>
        <w:jc w:val="center"/>
        <w:rPr>
          <w:rFonts w:ascii="HGP創英角ｺﾞｼｯｸUB" w:eastAsia="HGP創英角ｺﾞｼｯｸUB" w:hAnsi="HGP創英角ｺﾞｼｯｸUB"/>
          <w:sz w:val="28"/>
          <w:szCs w:val="28"/>
        </w:rPr>
      </w:pPr>
      <w:r w:rsidRPr="00E14233">
        <w:rPr>
          <w:rFonts w:ascii="HGP創英角ｺﾞｼｯｸUB" w:eastAsia="HGP創英角ｺﾞｼｯｸUB" w:hAnsi="HGP創英角ｺﾞｼｯｸUB" w:hint="eastAsia"/>
          <w:sz w:val="28"/>
          <w:szCs w:val="28"/>
        </w:rPr>
        <w:t>令和</w:t>
      </w:r>
      <w:r w:rsidR="00C23DDC">
        <w:rPr>
          <w:rFonts w:ascii="HGP創英角ｺﾞｼｯｸUB" w:eastAsia="HGP創英角ｺﾞｼｯｸUB" w:hAnsi="HGP創英角ｺﾞｼｯｸUB" w:hint="eastAsia"/>
          <w:sz w:val="28"/>
          <w:szCs w:val="28"/>
        </w:rPr>
        <w:t>７</w:t>
      </w:r>
      <w:r w:rsidRPr="00E14233">
        <w:rPr>
          <w:rFonts w:ascii="HGP創英角ｺﾞｼｯｸUB" w:eastAsia="HGP創英角ｺﾞｼｯｸUB" w:hAnsi="HGP創英角ｺﾞｼｯｸUB" w:hint="eastAsia"/>
          <w:sz w:val="28"/>
          <w:szCs w:val="28"/>
        </w:rPr>
        <w:t>年４月２</w:t>
      </w:r>
      <w:r w:rsidR="00C23DDC">
        <w:rPr>
          <w:rFonts w:ascii="HGP創英角ｺﾞｼｯｸUB" w:eastAsia="HGP創英角ｺﾞｼｯｸUB" w:hAnsi="HGP創英角ｺﾞｼｯｸUB" w:hint="eastAsia"/>
          <w:sz w:val="28"/>
          <w:szCs w:val="28"/>
        </w:rPr>
        <w:t>０</w:t>
      </w:r>
      <w:r w:rsidRPr="00E14233">
        <w:rPr>
          <w:rFonts w:ascii="HGP創英角ｺﾞｼｯｸUB" w:eastAsia="HGP創英角ｺﾞｼｯｸUB" w:hAnsi="HGP創英角ｺﾞｼｯｸUB" w:hint="eastAsia"/>
          <w:sz w:val="28"/>
          <w:szCs w:val="28"/>
        </w:rPr>
        <w:t>日執行の</w:t>
      </w:r>
      <w:r w:rsidR="004C398B" w:rsidRPr="00E14233">
        <w:rPr>
          <w:rFonts w:ascii="HGP創英角ｺﾞｼｯｸUB" w:eastAsia="HGP創英角ｺﾞｼｯｸUB" w:hAnsi="HGP創英角ｺﾞｼｯｸUB" w:hint="eastAsia"/>
          <w:sz w:val="28"/>
          <w:szCs w:val="28"/>
        </w:rPr>
        <w:t>白馬村議会議員一般選挙に</w:t>
      </w:r>
    </w:p>
    <w:p w14:paraId="3B2CCA37" w14:textId="77777777" w:rsidR="004C398B" w:rsidRPr="00E14233" w:rsidRDefault="004C398B" w:rsidP="00E14233">
      <w:pPr>
        <w:spacing w:before="100" w:beforeAutospacing="1" w:after="100" w:afterAutospacing="1" w:line="320" w:lineRule="exact"/>
        <w:jc w:val="center"/>
        <w:rPr>
          <w:rFonts w:ascii="HGP創英角ｺﾞｼｯｸUB" w:eastAsia="HGP創英角ｺﾞｼｯｸUB" w:hAnsi="HGP創英角ｺﾞｼｯｸUB"/>
          <w:sz w:val="28"/>
          <w:szCs w:val="28"/>
        </w:rPr>
      </w:pPr>
      <w:r w:rsidRPr="00E14233">
        <w:rPr>
          <w:rFonts w:ascii="HGP創英角ｺﾞｼｯｸUB" w:eastAsia="HGP創英角ｺﾞｼｯｸUB" w:hAnsi="HGP創英角ｺﾞｼｯｸUB" w:hint="eastAsia"/>
          <w:sz w:val="28"/>
          <w:szCs w:val="28"/>
        </w:rPr>
        <w:t>おける選挙公営制度について</w:t>
      </w:r>
    </w:p>
    <w:p w14:paraId="405676AC" w14:textId="77777777" w:rsidR="004C398B" w:rsidRPr="00F16F17" w:rsidRDefault="004C398B">
      <w:pPr>
        <w:rPr>
          <w:rFonts w:ascii="HG丸ｺﾞｼｯｸM-PRO" w:eastAsia="HG丸ｺﾞｼｯｸM-PRO" w:hAnsi="HG丸ｺﾞｼｯｸM-PRO"/>
          <w:sz w:val="22"/>
        </w:rPr>
      </w:pPr>
    </w:p>
    <w:p w14:paraId="50138464" w14:textId="77777777" w:rsidR="004C398B" w:rsidRPr="00F16F17" w:rsidRDefault="00C76487">
      <w:pP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■公費負担制度とは</w:t>
      </w:r>
    </w:p>
    <w:p w14:paraId="17CADD5A" w14:textId="77777777" w:rsidR="004C398B" w:rsidRPr="00F16F17" w:rsidRDefault="00C76487" w:rsidP="00F16F17">
      <w:pPr>
        <w:ind w:leftChars="100" w:left="210" w:firstLineChars="100" w:firstLine="220"/>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この制度は、</w:t>
      </w:r>
      <w:r w:rsidR="004C398B" w:rsidRPr="00F16F17">
        <w:rPr>
          <w:rFonts w:ascii="HG丸ｺﾞｼｯｸM-PRO" w:eastAsia="HG丸ｺﾞｼｯｸM-PRO" w:hAnsi="HG丸ｺﾞｼｯｸM-PRO" w:hint="eastAsia"/>
          <w:sz w:val="22"/>
        </w:rPr>
        <w:t>白馬村議会議員及び白馬村長の選挙における選挙運動の公営に関する条例並びに白馬村議会議員及び白馬村長の選挙における選挙運動の公営に関する規程に基づき、白馬村</w:t>
      </w:r>
      <w:r w:rsidRPr="00F16F17">
        <w:rPr>
          <w:rFonts w:ascii="HG丸ｺﾞｼｯｸM-PRO" w:eastAsia="HG丸ｺﾞｼｯｸM-PRO" w:hAnsi="HG丸ｺﾞｼｯｸM-PRO" w:hint="eastAsia"/>
          <w:sz w:val="22"/>
        </w:rPr>
        <w:t>議会議員選挙に関して、候補者と契約業者等との間で交わされた「選挙運動用自動車の使用」、「選挙運動用ビラの作成」及び「選挙運動用ポスターの作成」の各有償契約について、</w:t>
      </w:r>
      <w:r w:rsidRPr="00E14233">
        <w:rPr>
          <w:rFonts w:ascii="HG丸ｺﾞｼｯｸM-PRO" w:eastAsia="HG丸ｺﾞｼｯｸM-PRO" w:hAnsi="HG丸ｺﾞｼｯｸM-PRO" w:hint="eastAsia"/>
          <w:sz w:val="22"/>
        </w:rPr>
        <w:t>条例で定められた限度額の範囲内で、</w:t>
      </w:r>
      <w:r w:rsidR="004C398B" w:rsidRPr="00E14233">
        <w:rPr>
          <w:rFonts w:ascii="HG丸ｺﾞｼｯｸM-PRO" w:eastAsia="HG丸ｺﾞｼｯｸM-PRO" w:hAnsi="HG丸ｺﾞｼｯｸM-PRO" w:hint="eastAsia"/>
          <w:sz w:val="22"/>
          <w:u w:val="single"/>
        </w:rPr>
        <w:t>白</w:t>
      </w:r>
      <w:r w:rsidR="004C398B" w:rsidRPr="00F16F17">
        <w:rPr>
          <w:rFonts w:ascii="HG丸ｺﾞｼｯｸM-PRO" w:eastAsia="HG丸ｺﾞｼｯｸM-PRO" w:hAnsi="HG丸ｺﾞｼｯｸM-PRO" w:hint="eastAsia"/>
          <w:sz w:val="22"/>
          <w:u w:val="single"/>
        </w:rPr>
        <w:t>馬村</w:t>
      </w:r>
      <w:r w:rsidRPr="00F16F17">
        <w:rPr>
          <w:rFonts w:ascii="HG丸ｺﾞｼｯｸM-PRO" w:eastAsia="HG丸ｺﾞｼｯｸM-PRO" w:hAnsi="HG丸ｺﾞｼｯｸM-PRO" w:hint="eastAsia"/>
          <w:sz w:val="22"/>
          <w:u w:val="single"/>
        </w:rPr>
        <w:t>が候補者と契約された契約業者等に直接その費用をお支払する制度</w:t>
      </w:r>
      <w:r w:rsidRPr="00F16F17">
        <w:rPr>
          <w:rFonts w:ascii="HG丸ｺﾞｼｯｸM-PRO" w:eastAsia="HG丸ｺﾞｼｯｸM-PRO" w:hAnsi="HG丸ｺﾞｼｯｸM-PRO" w:hint="eastAsia"/>
          <w:sz w:val="22"/>
        </w:rPr>
        <w:t>です。</w:t>
      </w:r>
    </w:p>
    <w:p w14:paraId="5C9A842F" w14:textId="77777777" w:rsidR="004C398B" w:rsidRPr="00F16F17" w:rsidRDefault="004C398B" w:rsidP="004C398B">
      <w:pPr>
        <w:ind w:firstLineChars="100" w:firstLine="220"/>
        <w:rPr>
          <w:rFonts w:ascii="HG丸ｺﾞｼｯｸM-PRO" w:eastAsia="HG丸ｺﾞｼｯｸM-PRO" w:hAnsi="HG丸ｺﾞｼｯｸM-PRO"/>
          <w:sz w:val="22"/>
        </w:rPr>
      </w:pPr>
    </w:p>
    <w:p w14:paraId="2ECDEBA6" w14:textId="77777777" w:rsidR="004C398B" w:rsidRPr="00F16F17" w:rsidRDefault="00C76487" w:rsidP="004C398B">
      <w:pP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■対象となる候補者</w:t>
      </w:r>
    </w:p>
    <w:p w14:paraId="27F20745" w14:textId="476D9868" w:rsidR="00B11533" w:rsidRPr="00F16F17" w:rsidRDefault="00C76487" w:rsidP="003C3769">
      <w:pPr>
        <w:ind w:leftChars="100" w:left="210" w:firstLineChars="100" w:firstLine="220"/>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この選挙公営制度においては、</w:t>
      </w:r>
      <w:r w:rsidR="003C3769" w:rsidRPr="003C3769">
        <w:rPr>
          <w:rFonts w:ascii="HG丸ｺﾞｼｯｸM-PRO" w:eastAsia="HG丸ｺﾞｼｯｸM-PRO" w:hAnsi="HG丸ｺﾞｼｯｸM-PRO" w:hint="eastAsia"/>
          <w:sz w:val="22"/>
          <w:u w:val="single"/>
        </w:rPr>
        <w:t>得票数が</w:t>
      </w:r>
      <w:r w:rsidRPr="003C3769">
        <w:rPr>
          <w:rFonts w:ascii="HG丸ｺﾞｼｯｸM-PRO" w:eastAsia="HG丸ｺﾞｼｯｸM-PRO" w:hAnsi="HG丸ｺﾞｼｯｸM-PRO" w:hint="eastAsia"/>
          <w:sz w:val="22"/>
          <w:u w:val="single"/>
        </w:rPr>
        <w:t>供託物没収点</w:t>
      </w:r>
      <w:r w:rsidR="003C3769" w:rsidRPr="003C3769">
        <w:rPr>
          <w:rFonts w:ascii="HG丸ｺﾞｼｯｸM-PRO" w:eastAsia="HG丸ｺﾞｼｯｸM-PRO" w:hAnsi="HG丸ｺﾞｼｯｸM-PRO" w:hint="eastAsia"/>
          <w:sz w:val="22"/>
          <w:u w:val="single"/>
        </w:rPr>
        <w:t>に達しない</w:t>
      </w:r>
      <w:r w:rsidRPr="003C3769">
        <w:rPr>
          <w:rFonts w:ascii="HG丸ｺﾞｼｯｸM-PRO" w:eastAsia="HG丸ｺﾞｼｯｸM-PRO" w:hAnsi="HG丸ｺﾞｼｯｸM-PRO" w:hint="eastAsia"/>
          <w:sz w:val="22"/>
          <w:u w:val="single"/>
        </w:rPr>
        <w:t>候補者</w:t>
      </w:r>
      <w:r w:rsidR="003C3769" w:rsidRPr="003C3769">
        <w:rPr>
          <w:rFonts w:ascii="HG丸ｺﾞｼｯｸM-PRO" w:eastAsia="HG丸ｺﾞｼｯｸM-PRO" w:hAnsi="HG丸ｺﾞｼｯｸM-PRO" w:hint="eastAsia"/>
          <w:sz w:val="22"/>
          <w:u w:val="single"/>
        </w:rPr>
        <w:t>は選挙公営が受けられません。</w:t>
      </w:r>
      <w:r w:rsidRPr="00F16F17">
        <w:rPr>
          <w:rFonts w:ascii="HG丸ｺﾞｼｯｸM-PRO" w:eastAsia="HG丸ｺﾞｼｯｸM-PRO" w:hAnsi="HG丸ｺﾞｼｯｸM-PRO" w:hint="eastAsia"/>
          <w:sz w:val="22"/>
        </w:rPr>
        <w:t>供託物を没収される候補者については、すべて候補者の自己負担となります。</w:t>
      </w:r>
    </w:p>
    <w:p w14:paraId="0B0D9ADE" w14:textId="77777777" w:rsidR="00B11533" w:rsidRPr="00F16F17" w:rsidRDefault="00C76487" w:rsidP="00E14233">
      <w:pPr>
        <w:tabs>
          <w:tab w:val="left" w:pos="1843"/>
        </w:tabs>
        <w:ind w:firstLineChars="200" w:firstLine="440"/>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w:t>
      </w:r>
      <w:r w:rsidR="004C398B" w:rsidRPr="00F16F17">
        <w:rPr>
          <w:rFonts w:ascii="HG丸ｺﾞｼｯｸM-PRO" w:eastAsia="HG丸ｺﾞｼｯｸM-PRO" w:hAnsi="HG丸ｺﾞｼｯｸM-PRO" w:hint="eastAsia"/>
          <w:sz w:val="22"/>
        </w:rPr>
        <w:t>村</w:t>
      </w:r>
      <w:r w:rsidRPr="00F16F17">
        <w:rPr>
          <w:rFonts w:ascii="HG丸ｺﾞｼｯｸM-PRO" w:eastAsia="HG丸ｺﾞｼｯｸM-PRO" w:hAnsi="HG丸ｺﾞｼｯｸM-PRO" w:hint="eastAsia"/>
          <w:sz w:val="22"/>
        </w:rPr>
        <w:t>議会議員選挙における供託物没収点・・・有効投票数</w:t>
      </w:r>
      <w:r w:rsidR="00E14233">
        <w:rPr>
          <w:rFonts w:ascii="HG丸ｺﾞｼｯｸM-PRO" w:eastAsia="HG丸ｺﾞｼｯｸM-PRO" w:hAnsi="HG丸ｺﾞｼｯｸM-PRO" w:hint="eastAsia"/>
          <w:sz w:val="22"/>
        </w:rPr>
        <w:t>×１/</w:t>
      </w:r>
      <w:r w:rsidRPr="00F16F17">
        <w:rPr>
          <w:rFonts w:ascii="HG丸ｺﾞｼｯｸM-PRO" w:eastAsia="HG丸ｺﾞｼｯｸM-PRO" w:hAnsi="HG丸ｺﾞｼｯｸM-PRO"/>
          <w:sz w:val="22"/>
        </w:rPr>
        <w:t>12×1/10</w:t>
      </w:r>
    </w:p>
    <w:p w14:paraId="23FADDFD" w14:textId="77777777" w:rsidR="00B11533" w:rsidRPr="00F16F17" w:rsidRDefault="00B11533" w:rsidP="00B11533">
      <w:pPr>
        <w:rPr>
          <w:rFonts w:ascii="HG丸ｺﾞｼｯｸM-PRO" w:eastAsia="HG丸ｺﾞｼｯｸM-PRO" w:hAnsi="HG丸ｺﾞｼｯｸM-PRO"/>
          <w:sz w:val="22"/>
        </w:rPr>
      </w:pPr>
    </w:p>
    <w:p w14:paraId="6A22F43F" w14:textId="77777777" w:rsidR="00B11533" w:rsidRPr="00F16F17" w:rsidRDefault="00C76487" w:rsidP="00B11533">
      <w:pPr>
        <w:rPr>
          <w:rFonts w:ascii="HG丸ｺﾞｼｯｸM-PRO" w:eastAsia="HG丸ｺﾞｼｯｸM-PRO" w:hAnsi="HG丸ｺﾞｼｯｸM-PRO"/>
          <w:sz w:val="22"/>
        </w:rPr>
      </w:pPr>
      <w:r w:rsidRPr="00F16F17">
        <w:rPr>
          <w:rFonts w:ascii="HG丸ｺﾞｼｯｸM-PRO" w:eastAsia="HG丸ｺﾞｼｯｸM-PRO" w:hAnsi="HG丸ｺﾞｼｯｸM-PRO"/>
          <w:sz w:val="22"/>
        </w:rPr>
        <w:t>■公費負担額限度額</w:t>
      </w:r>
    </w:p>
    <w:p w14:paraId="5A00FDB6" w14:textId="77777777" w:rsidR="00B11533" w:rsidRPr="00F16F17" w:rsidRDefault="00C76487" w:rsidP="00B11533">
      <w:pPr>
        <w:rPr>
          <w:rFonts w:ascii="HG丸ｺﾞｼｯｸM-PRO" w:eastAsia="HG丸ｺﾞｼｯｸM-PRO" w:hAnsi="HG丸ｺﾞｼｯｸM-PRO"/>
          <w:sz w:val="22"/>
        </w:rPr>
      </w:pPr>
      <w:r w:rsidRPr="00F16F17">
        <w:rPr>
          <w:rFonts w:ascii="HG丸ｺﾞｼｯｸM-PRO" w:eastAsia="HG丸ｺﾞｼｯｸM-PRO" w:hAnsi="HG丸ｺﾞｼｯｸM-PRO"/>
          <w:sz w:val="22"/>
        </w:rPr>
        <w:t>１．選挙運動用自動車の使用に関して公費負担の対象となる契約</w:t>
      </w:r>
    </w:p>
    <w:p w14:paraId="73120D60" w14:textId="77777777" w:rsidR="00B11533" w:rsidRPr="00F16F17" w:rsidRDefault="00B11533" w:rsidP="00B11533">
      <w:pP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（１）一般運送契約（ハイヤー契約）</w:t>
      </w:r>
    </w:p>
    <w:tbl>
      <w:tblPr>
        <w:tblStyle w:val="a3"/>
        <w:tblW w:w="9918" w:type="dxa"/>
        <w:tblLook w:val="04A0" w:firstRow="1" w:lastRow="0" w:firstColumn="1" w:lastColumn="0" w:noHBand="0" w:noVBand="1"/>
      </w:tblPr>
      <w:tblGrid>
        <w:gridCol w:w="1838"/>
        <w:gridCol w:w="4111"/>
        <w:gridCol w:w="3969"/>
      </w:tblGrid>
      <w:tr w:rsidR="00B11533" w:rsidRPr="00F16F17" w14:paraId="5A203E61" w14:textId="77777777" w:rsidTr="000B4486">
        <w:trPr>
          <w:trHeight w:val="449"/>
        </w:trPr>
        <w:tc>
          <w:tcPr>
            <w:tcW w:w="1838" w:type="dxa"/>
            <w:shd w:val="clear" w:color="auto" w:fill="D9D9D9" w:themeFill="background1" w:themeFillShade="D9"/>
            <w:vAlign w:val="center"/>
          </w:tcPr>
          <w:p w14:paraId="1698090C" w14:textId="77777777" w:rsidR="00B11533" w:rsidRPr="00F16F17" w:rsidRDefault="00B11533" w:rsidP="00B11533">
            <w:pPr>
              <w:jc w:val="cente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区分</w:t>
            </w:r>
          </w:p>
        </w:tc>
        <w:tc>
          <w:tcPr>
            <w:tcW w:w="4111" w:type="dxa"/>
            <w:shd w:val="clear" w:color="auto" w:fill="D9D9D9" w:themeFill="background1" w:themeFillShade="D9"/>
            <w:vAlign w:val="center"/>
          </w:tcPr>
          <w:p w14:paraId="619FDDDC" w14:textId="77777777" w:rsidR="00B11533" w:rsidRPr="00F16F17" w:rsidRDefault="00B11533" w:rsidP="00B11533">
            <w:pPr>
              <w:jc w:val="cente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公費負担の対象</w:t>
            </w:r>
          </w:p>
        </w:tc>
        <w:tc>
          <w:tcPr>
            <w:tcW w:w="3969" w:type="dxa"/>
            <w:shd w:val="clear" w:color="auto" w:fill="D9D9D9" w:themeFill="background1" w:themeFillShade="D9"/>
            <w:vAlign w:val="center"/>
          </w:tcPr>
          <w:p w14:paraId="4D0F2C38" w14:textId="77777777" w:rsidR="00B11533" w:rsidRPr="00F16F17" w:rsidRDefault="00B11533" w:rsidP="00B11533">
            <w:pPr>
              <w:jc w:val="cente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限度額</w:t>
            </w:r>
          </w:p>
        </w:tc>
      </w:tr>
      <w:tr w:rsidR="00B11533" w:rsidRPr="00F16F17" w14:paraId="649BD4BB" w14:textId="77777777" w:rsidTr="000B4486">
        <w:trPr>
          <w:trHeight w:val="554"/>
        </w:trPr>
        <w:tc>
          <w:tcPr>
            <w:tcW w:w="1838" w:type="dxa"/>
            <w:vAlign w:val="center"/>
          </w:tcPr>
          <w:p w14:paraId="2205E782" w14:textId="77777777" w:rsidR="00B11533" w:rsidRPr="00F16F17" w:rsidRDefault="007A09FC" w:rsidP="000B4486">
            <w:pPr>
              <w:jc w:val="cente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一般</w:t>
            </w:r>
            <w:r w:rsidR="00A13098" w:rsidRPr="00F16F17">
              <w:rPr>
                <w:rFonts w:ascii="HG丸ｺﾞｼｯｸM-PRO" w:eastAsia="HG丸ｺﾞｼｯｸM-PRO" w:hAnsi="HG丸ｺﾞｼｯｸM-PRO" w:hint="eastAsia"/>
                <w:sz w:val="22"/>
              </w:rPr>
              <w:t>運送契約</w:t>
            </w:r>
          </w:p>
        </w:tc>
        <w:tc>
          <w:tcPr>
            <w:tcW w:w="4111" w:type="dxa"/>
            <w:vAlign w:val="center"/>
          </w:tcPr>
          <w:p w14:paraId="578F18A7" w14:textId="77777777" w:rsidR="00B11533" w:rsidRPr="00F16F17" w:rsidRDefault="00B11533" w:rsidP="000B4486">
            <w:pPr>
              <w:jc w:val="cente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選挙運動用自動車として</w:t>
            </w:r>
            <w:r w:rsidR="00F16F17">
              <w:rPr>
                <w:rFonts w:ascii="HG丸ｺﾞｼｯｸM-PRO" w:eastAsia="HG丸ｺﾞｼｯｸM-PRO" w:hAnsi="HG丸ｺﾞｼｯｸM-PRO" w:hint="eastAsia"/>
                <w:sz w:val="22"/>
              </w:rPr>
              <w:t>運送</w:t>
            </w:r>
            <w:r w:rsidRPr="00F16F17">
              <w:rPr>
                <w:rFonts w:ascii="HG丸ｺﾞｼｯｸM-PRO" w:eastAsia="HG丸ｺﾞｼｯｸM-PRO" w:hAnsi="HG丸ｺﾞｼｯｸM-PRO" w:hint="eastAsia"/>
                <w:sz w:val="22"/>
              </w:rPr>
              <w:t>した料金</w:t>
            </w:r>
          </w:p>
        </w:tc>
        <w:tc>
          <w:tcPr>
            <w:tcW w:w="3969" w:type="dxa"/>
            <w:vAlign w:val="center"/>
          </w:tcPr>
          <w:p w14:paraId="27B1A1E0" w14:textId="77777777" w:rsidR="00B11533" w:rsidRPr="00F16F17" w:rsidRDefault="00B11533" w:rsidP="000B4486">
            <w:pPr>
              <w:jc w:val="cente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64,500円/日×5日＝322,500円</w:t>
            </w:r>
          </w:p>
        </w:tc>
      </w:tr>
    </w:tbl>
    <w:p w14:paraId="493CF947" w14:textId="77777777" w:rsidR="00B11533" w:rsidRPr="00F16F17" w:rsidRDefault="00B11533" w:rsidP="00B11533">
      <w:pP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（２）一般運送契約以外の契約（レンタル契約）</w:t>
      </w:r>
    </w:p>
    <w:tbl>
      <w:tblPr>
        <w:tblStyle w:val="a3"/>
        <w:tblW w:w="9918" w:type="dxa"/>
        <w:tblLook w:val="04A0" w:firstRow="1" w:lastRow="0" w:firstColumn="1" w:lastColumn="0" w:noHBand="0" w:noVBand="1"/>
      </w:tblPr>
      <w:tblGrid>
        <w:gridCol w:w="2122"/>
        <w:gridCol w:w="3969"/>
        <w:gridCol w:w="3827"/>
      </w:tblGrid>
      <w:tr w:rsidR="00B11533" w:rsidRPr="00F16F17" w14:paraId="44C0603F" w14:textId="77777777" w:rsidTr="000B4486">
        <w:trPr>
          <w:trHeight w:val="481"/>
        </w:trPr>
        <w:tc>
          <w:tcPr>
            <w:tcW w:w="2122" w:type="dxa"/>
            <w:shd w:val="clear" w:color="auto" w:fill="D9D9D9" w:themeFill="background1" w:themeFillShade="D9"/>
            <w:vAlign w:val="center"/>
          </w:tcPr>
          <w:p w14:paraId="4333EF7C" w14:textId="77777777" w:rsidR="00B11533" w:rsidRPr="00F16F17" w:rsidRDefault="00B11533" w:rsidP="00891410">
            <w:pPr>
              <w:jc w:val="cente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区分</w:t>
            </w:r>
          </w:p>
        </w:tc>
        <w:tc>
          <w:tcPr>
            <w:tcW w:w="3969" w:type="dxa"/>
            <w:shd w:val="clear" w:color="auto" w:fill="D9D9D9" w:themeFill="background1" w:themeFillShade="D9"/>
            <w:vAlign w:val="center"/>
          </w:tcPr>
          <w:p w14:paraId="3A7747F5" w14:textId="77777777" w:rsidR="00B11533" w:rsidRPr="00F16F17" w:rsidRDefault="00B11533" w:rsidP="00891410">
            <w:pPr>
              <w:jc w:val="cente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公費負担の対象</w:t>
            </w:r>
          </w:p>
        </w:tc>
        <w:tc>
          <w:tcPr>
            <w:tcW w:w="3827" w:type="dxa"/>
            <w:shd w:val="clear" w:color="auto" w:fill="D9D9D9" w:themeFill="background1" w:themeFillShade="D9"/>
            <w:vAlign w:val="center"/>
          </w:tcPr>
          <w:p w14:paraId="0D1048AA" w14:textId="77777777" w:rsidR="00B11533" w:rsidRPr="00F16F17" w:rsidRDefault="00B11533" w:rsidP="00891410">
            <w:pPr>
              <w:jc w:val="cente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限度額</w:t>
            </w:r>
          </w:p>
        </w:tc>
      </w:tr>
      <w:tr w:rsidR="00B11533" w:rsidRPr="00F16F17" w14:paraId="5780B3EC" w14:textId="77777777" w:rsidTr="000B4486">
        <w:trPr>
          <w:trHeight w:val="688"/>
        </w:trPr>
        <w:tc>
          <w:tcPr>
            <w:tcW w:w="2122" w:type="dxa"/>
            <w:vAlign w:val="center"/>
          </w:tcPr>
          <w:p w14:paraId="23393D76" w14:textId="77777777" w:rsidR="00B11533" w:rsidRPr="00F16F17" w:rsidRDefault="00891410" w:rsidP="000B4486">
            <w:pPr>
              <w:jc w:val="cente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自動車借上れ契約</w:t>
            </w:r>
          </w:p>
        </w:tc>
        <w:tc>
          <w:tcPr>
            <w:tcW w:w="3969" w:type="dxa"/>
            <w:vAlign w:val="center"/>
          </w:tcPr>
          <w:p w14:paraId="65F792E9" w14:textId="77777777" w:rsidR="00B11533" w:rsidRPr="00F16F17" w:rsidRDefault="00891410" w:rsidP="000B4486">
            <w:pPr>
              <w:jc w:val="cente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選挙運動用自動車として使用した料金</w:t>
            </w:r>
          </w:p>
        </w:tc>
        <w:tc>
          <w:tcPr>
            <w:tcW w:w="3827" w:type="dxa"/>
            <w:vAlign w:val="center"/>
          </w:tcPr>
          <w:p w14:paraId="65CBD394" w14:textId="77777777" w:rsidR="00B11533" w:rsidRPr="00F16F17" w:rsidRDefault="00A13098" w:rsidP="000B4486">
            <w:pPr>
              <w:jc w:val="cente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15,800円</w:t>
            </w:r>
            <w:r w:rsidR="007A09FC" w:rsidRPr="00F16F17">
              <w:rPr>
                <w:rFonts w:ascii="HG丸ｺﾞｼｯｸM-PRO" w:eastAsia="HG丸ｺﾞｼｯｸM-PRO" w:hAnsi="HG丸ｺﾞｼｯｸM-PRO" w:hint="eastAsia"/>
                <w:sz w:val="22"/>
              </w:rPr>
              <w:t>/日</w:t>
            </w:r>
            <w:r w:rsidRPr="00F16F17">
              <w:rPr>
                <w:rFonts w:ascii="HG丸ｺﾞｼｯｸM-PRO" w:eastAsia="HG丸ｺﾞｼｯｸM-PRO" w:hAnsi="HG丸ｺﾞｼｯｸM-PRO" w:hint="eastAsia"/>
                <w:sz w:val="22"/>
              </w:rPr>
              <w:t>×</w:t>
            </w:r>
            <w:r w:rsidR="007A09FC" w:rsidRPr="00F16F17">
              <w:rPr>
                <w:rFonts w:ascii="HG丸ｺﾞｼｯｸM-PRO" w:eastAsia="HG丸ｺﾞｼｯｸM-PRO" w:hAnsi="HG丸ｺﾞｼｯｸM-PRO" w:hint="eastAsia"/>
                <w:sz w:val="22"/>
              </w:rPr>
              <w:t>5日＝79,000円</w:t>
            </w:r>
          </w:p>
        </w:tc>
      </w:tr>
      <w:tr w:rsidR="00B11533" w:rsidRPr="00F16F17" w14:paraId="7C70DCBA" w14:textId="77777777" w:rsidTr="000B4486">
        <w:trPr>
          <w:trHeight w:val="995"/>
        </w:trPr>
        <w:tc>
          <w:tcPr>
            <w:tcW w:w="2122" w:type="dxa"/>
            <w:vAlign w:val="center"/>
          </w:tcPr>
          <w:p w14:paraId="7F8358CB" w14:textId="77777777" w:rsidR="00B11533" w:rsidRPr="00F16F17" w:rsidRDefault="00A13098" w:rsidP="000B4486">
            <w:pPr>
              <w:jc w:val="cente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燃料の供給契約</w:t>
            </w:r>
          </w:p>
        </w:tc>
        <w:tc>
          <w:tcPr>
            <w:tcW w:w="3969" w:type="dxa"/>
            <w:vAlign w:val="center"/>
          </w:tcPr>
          <w:p w14:paraId="0580CE31" w14:textId="77777777" w:rsidR="000B4486" w:rsidRDefault="00E10724" w:rsidP="000B4486">
            <w:pPr>
              <w:jc w:val="cente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選挙運動用自動車に供給した</w:t>
            </w:r>
          </w:p>
          <w:p w14:paraId="6CF271CF" w14:textId="7A9371C7" w:rsidR="00B11533" w:rsidRPr="00F16F17" w:rsidRDefault="00E10724" w:rsidP="000B4486">
            <w:pPr>
              <w:jc w:val="cente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燃料の代金</w:t>
            </w:r>
          </w:p>
        </w:tc>
        <w:tc>
          <w:tcPr>
            <w:tcW w:w="3827" w:type="dxa"/>
            <w:vAlign w:val="center"/>
          </w:tcPr>
          <w:p w14:paraId="2C04FB07" w14:textId="77777777" w:rsidR="00B11533" w:rsidRPr="00F16F17" w:rsidRDefault="00E10724" w:rsidP="000B4486">
            <w:pPr>
              <w:jc w:val="cente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7,560円×5日＝37,800円</w:t>
            </w:r>
          </w:p>
          <w:p w14:paraId="561EF383" w14:textId="77777777" w:rsidR="00A13098" w:rsidRPr="00F16F17" w:rsidRDefault="00A13098" w:rsidP="000B4486">
            <w:pPr>
              <w:jc w:val="cente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（1日の上限はありません）</w:t>
            </w:r>
          </w:p>
        </w:tc>
      </w:tr>
      <w:tr w:rsidR="00B11533" w:rsidRPr="00F16F17" w14:paraId="702B00E8" w14:textId="77777777" w:rsidTr="000B4486">
        <w:trPr>
          <w:trHeight w:val="698"/>
        </w:trPr>
        <w:tc>
          <w:tcPr>
            <w:tcW w:w="2122" w:type="dxa"/>
            <w:vAlign w:val="center"/>
          </w:tcPr>
          <w:p w14:paraId="10D0BA3E" w14:textId="77777777" w:rsidR="00B11533" w:rsidRPr="00F16F17" w:rsidRDefault="00A13098" w:rsidP="000B4486">
            <w:pPr>
              <w:jc w:val="cente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運転手の雇用契約</w:t>
            </w:r>
          </w:p>
        </w:tc>
        <w:tc>
          <w:tcPr>
            <w:tcW w:w="3969" w:type="dxa"/>
            <w:vAlign w:val="center"/>
          </w:tcPr>
          <w:p w14:paraId="32859AF1" w14:textId="77777777" w:rsidR="00B11533" w:rsidRPr="00F16F17" w:rsidRDefault="00A13098" w:rsidP="000B4486">
            <w:pPr>
              <w:jc w:val="cente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選挙運動用自動車の運転手への報酬</w:t>
            </w:r>
          </w:p>
        </w:tc>
        <w:tc>
          <w:tcPr>
            <w:tcW w:w="3827" w:type="dxa"/>
            <w:vAlign w:val="center"/>
          </w:tcPr>
          <w:p w14:paraId="4A95CECA" w14:textId="77777777" w:rsidR="00B11533" w:rsidRPr="00F16F17" w:rsidRDefault="007A09FC" w:rsidP="000B4486">
            <w:pPr>
              <w:jc w:val="center"/>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12,500円/日×5日＝62,500円</w:t>
            </w:r>
          </w:p>
        </w:tc>
      </w:tr>
    </w:tbl>
    <w:p w14:paraId="3CCEC934" w14:textId="77777777" w:rsidR="007A09FC" w:rsidRPr="00F16F17" w:rsidRDefault="007A09FC" w:rsidP="007A09FC">
      <w:pPr>
        <w:pStyle w:val="Default"/>
        <w:rPr>
          <w:rFonts w:ascii="HG丸ｺﾞｼｯｸM-PRO" w:eastAsia="HG丸ｺﾞｼｯｸM-PRO" w:hAnsi="HG丸ｺﾞｼｯｸM-PRO"/>
          <w:sz w:val="22"/>
          <w:szCs w:val="22"/>
        </w:rPr>
      </w:pPr>
      <w:r w:rsidRPr="00F16F17">
        <w:rPr>
          <w:rFonts w:ascii="HG丸ｺﾞｼｯｸM-PRO" w:eastAsia="HG丸ｺﾞｼｯｸM-PRO" w:hAnsi="HG丸ｺﾞｼｯｸM-PRO" w:hint="eastAsia"/>
          <w:sz w:val="22"/>
          <w:szCs w:val="22"/>
        </w:rPr>
        <w:t>※</w:t>
      </w:r>
      <w:r w:rsidRPr="00F16F17">
        <w:rPr>
          <w:rFonts w:ascii="HG丸ｺﾞｼｯｸM-PRO" w:eastAsia="HG丸ｺﾞｼｯｸM-PRO" w:hAnsi="HG丸ｺﾞｼｯｸM-PRO"/>
          <w:sz w:val="22"/>
          <w:szCs w:val="22"/>
        </w:rPr>
        <w:t>上記</w:t>
      </w:r>
      <w:r w:rsidRPr="00F16F17">
        <w:rPr>
          <w:rFonts w:ascii="HG丸ｺﾞｼｯｸM-PRO" w:eastAsia="HG丸ｺﾞｼｯｸM-PRO" w:hAnsi="HG丸ｺﾞｼｯｸM-PRO" w:hint="eastAsia"/>
          <w:sz w:val="22"/>
          <w:szCs w:val="22"/>
        </w:rPr>
        <w:t>（１）と（２）</w:t>
      </w:r>
      <w:r w:rsidRPr="00F16F17">
        <w:rPr>
          <w:rFonts w:ascii="HG丸ｺﾞｼｯｸM-PRO" w:eastAsia="HG丸ｺﾞｼｯｸM-PRO" w:hAnsi="HG丸ｺﾞｼｯｸM-PRO"/>
          <w:sz w:val="22"/>
          <w:szCs w:val="22"/>
        </w:rPr>
        <w:t>の併用はできません。</w:t>
      </w:r>
    </w:p>
    <w:p w14:paraId="6409B2B8" w14:textId="77777777" w:rsidR="007A09FC" w:rsidRPr="00F16F17" w:rsidRDefault="007A09FC" w:rsidP="00F16F17">
      <w:pPr>
        <w:pStyle w:val="Default"/>
        <w:ind w:left="220" w:hangingChars="100" w:hanging="220"/>
        <w:rPr>
          <w:rFonts w:ascii="HG丸ｺﾞｼｯｸM-PRO" w:eastAsia="HG丸ｺﾞｼｯｸM-PRO" w:hAnsi="HG丸ｺﾞｼｯｸM-PRO"/>
          <w:sz w:val="22"/>
          <w:szCs w:val="22"/>
        </w:rPr>
      </w:pPr>
      <w:r w:rsidRPr="00F16F17">
        <w:rPr>
          <w:rFonts w:ascii="HG丸ｺﾞｼｯｸM-PRO" w:eastAsia="HG丸ｺﾞｼｯｸM-PRO" w:hAnsi="HG丸ｺﾞｼｯｸM-PRO" w:hint="eastAsia"/>
          <w:sz w:val="22"/>
          <w:szCs w:val="22"/>
        </w:rPr>
        <w:t>※一般運送契約ができるのは、道路運送法第３条第１号ハに規定する一般乗用旅客自動車運送事業を経営する</w:t>
      </w:r>
      <w:r w:rsidR="00F16F17">
        <w:rPr>
          <w:rFonts w:ascii="HG丸ｺﾞｼｯｸM-PRO" w:eastAsia="HG丸ｺﾞｼｯｸM-PRO" w:hAnsi="HG丸ｺﾞｼｯｸM-PRO" w:hint="eastAsia"/>
          <w:sz w:val="22"/>
          <w:szCs w:val="22"/>
        </w:rPr>
        <w:t>事業者</w:t>
      </w:r>
      <w:r w:rsidRPr="00F16F17">
        <w:rPr>
          <w:rFonts w:ascii="HG丸ｺﾞｼｯｸM-PRO" w:eastAsia="HG丸ｺﾞｼｯｸM-PRO" w:hAnsi="HG丸ｺﾞｼｯｸM-PRO" w:hint="eastAsia"/>
          <w:sz w:val="22"/>
          <w:szCs w:val="22"/>
        </w:rPr>
        <w:t>です。</w:t>
      </w:r>
    </w:p>
    <w:p w14:paraId="631A2D16" w14:textId="77777777" w:rsidR="007A09FC" w:rsidRPr="00F16F17" w:rsidRDefault="007A09FC" w:rsidP="00E14233">
      <w:pPr>
        <w:pStyle w:val="Default"/>
        <w:ind w:left="220" w:hangingChars="100" w:hanging="220"/>
        <w:rPr>
          <w:rFonts w:ascii="HG丸ｺﾞｼｯｸM-PRO" w:eastAsia="HG丸ｺﾞｼｯｸM-PRO" w:hAnsi="HG丸ｺﾞｼｯｸM-PRO"/>
          <w:sz w:val="22"/>
          <w:szCs w:val="22"/>
        </w:rPr>
      </w:pPr>
      <w:r w:rsidRPr="00F16F17">
        <w:rPr>
          <w:rFonts w:ascii="HG丸ｺﾞｼｯｸM-PRO" w:eastAsia="HG丸ｺﾞｼｯｸM-PRO" w:hAnsi="HG丸ｺﾞｼｯｸM-PRO" w:hint="eastAsia"/>
          <w:sz w:val="22"/>
          <w:szCs w:val="22"/>
        </w:rPr>
        <w:t>※契約</w:t>
      </w:r>
      <w:r w:rsidR="00E14233">
        <w:rPr>
          <w:rFonts w:ascii="HG丸ｺﾞｼｯｸM-PRO" w:eastAsia="HG丸ｺﾞｼｯｸM-PRO" w:hAnsi="HG丸ｺﾞｼｯｸM-PRO" w:hint="eastAsia"/>
          <w:sz w:val="22"/>
          <w:szCs w:val="22"/>
        </w:rPr>
        <w:t>者が</w:t>
      </w:r>
      <w:r w:rsidRPr="00F16F17">
        <w:rPr>
          <w:rFonts w:ascii="HG丸ｺﾞｼｯｸM-PRO" w:eastAsia="HG丸ｺﾞｼｯｸM-PRO" w:hAnsi="HG丸ｺﾞｼｯｸM-PRO" w:hint="eastAsia"/>
          <w:sz w:val="22"/>
          <w:szCs w:val="22"/>
        </w:rPr>
        <w:t>、</w:t>
      </w:r>
      <w:r w:rsidR="00E14233">
        <w:rPr>
          <w:rFonts w:ascii="HG丸ｺﾞｼｯｸM-PRO" w:eastAsia="HG丸ｺﾞｼｯｸM-PRO" w:hAnsi="HG丸ｺﾞｼｯｸM-PRO" w:hint="eastAsia"/>
          <w:sz w:val="22"/>
          <w:szCs w:val="22"/>
        </w:rPr>
        <w:t>候補者と</w:t>
      </w:r>
      <w:r w:rsidRPr="00F16F17">
        <w:rPr>
          <w:rFonts w:ascii="HG丸ｺﾞｼｯｸM-PRO" w:eastAsia="HG丸ｺﾞｼｯｸM-PRO" w:hAnsi="HG丸ｺﾞｼｯｸM-PRO" w:hint="eastAsia"/>
          <w:sz w:val="22"/>
          <w:szCs w:val="22"/>
        </w:rPr>
        <w:t>生計を一にする親族</w:t>
      </w:r>
      <w:r w:rsidR="00E14233">
        <w:rPr>
          <w:rFonts w:ascii="HG丸ｺﾞｼｯｸM-PRO" w:eastAsia="HG丸ｺﾞｼｯｸM-PRO" w:hAnsi="HG丸ｺﾞｼｯｸM-PRO" w:hint="eastAsia"/>
          <w:sz w:val="22"/>
          <w:szCs w:val="22"/>
        </w:rPr>
        <w:t>である</w:t>
      </w:r>
      <w:r w:rsidRPr="00F16F17">
        <w:rPr>
          <w:rFonts w:ascii="HG丸ｺﾞｼｯｸM-PRO" w:eastAsia="HG丸ｺﾞｼｯｸM-PRO" w:hAnsi="HG丸ｺﾞｼｯｸM-PRO" w:hint="eastAsia"/>
          <w:sz w:val="22"/>
          <w:szCs w:val="22"/>
        </w:rPr>
        <w:t>場合については、その親族が業として行っている場合に限られます。</w:t>
      </w:r>
    </w:p>
    <w:p w14:paraId="7E408293" w14:textId="77777777" w:rsidR="007A09FC" w:rsidRPr="00F16F17" w:rsidRDefault="007A09FC" w:rsidP="00E14233">
      <w:pPr>
        <w:pStyle w:val="Default"/>
        <w:ind w:left="220" w:hangingChars="100" w:hanging="220"/>
        <w:rPr>
          <w:rFonts w:ascii="HG丸ｺﾞｼｯｸM-PRO" w:eastAsia="HG丸ｺﾞｼｯｸM-PRO" w:hAnsi="HG丸ｺﾞｼｯｸM-PRO"/>
          <w:sz w:val="22"/>
          <w:szCs w:val="22"/>
        </w:rPr>
      </w:pPr>
      <w:r w:rsidRPr="00F16F17">
        <w:rPr>
          <w:rFonts w:ascii="HG丸ｺﾞｼｯｸM-PRO" w:eastAsia="HG丸ｺﾞｼｯｸM-PRO" w:hAnsi="HG丸ｺﾞｼｯｸM-PRO" w:hint="eastAsia"/>
          <w:sz w:val="22"/>
          <w:szCs w:val="22"/>
        </w:rPr>
        <w:lastRenderedPageBreak/>
        <w:t>※燃料代については購入量ですが、あくまで</w:t>
      </w:r>
      <w:r w:rsidR="00E14233">
        <w:rPr>
          <w:rFonts w:ascii="HG丸ｺﾞｼｯｸM-PRO" w:eastAsia="HG丸ｺﾞｼｯｸM-PRO" w:hAnsi="HG丸ｺﾞｼｯｸM-PRO" w:hint="eastAsia"/>
          <w:sz w:val="22"/>
          <w:szCs w:val="22"/>
        </w:rPr>
        <w:t>事業者</w:t>
      </w:r>
      <w:r w:rsidRPr="00F16F17">
        <w:rPr>
          <w:rFonts w:ascii="HG丸ｺﾞｼｯｸM-PRO" w:eastAsia="HG丸ｺﾞｼｯｸM-PRO" w:hAnsi="HG丸ｺﾞｼｯｸM-PRO" w:hint="eastAsia"/>
          <w:sz w:val="22"/>
          <w:szCs w:val="22"/>
        </w:rPr>
        <w:t>において給油した金額となります。従ってドラム缶等による一括購入は、原則として負担対象外とします。（給油量が明確でなく、請求書が正確性を欠くため。）</w:t>
      </w:r>
    </w:p>
    <w:p w14:paraId="0BDE3C97" w14:textId="77777777" w:rsidR="007A09FC" w:rsidRPr="00F16F17" w:rsidRDefault="007A09FC" w:rsidP="00E14233">
      <w:pPr>
        <w:ind w:left="220" w:hangingChars="100" w:hanging="220"/>
        <w:rPr>
          <w:rFonts w:ascii="HG丸ｺﾞｼｯｸM-PRO" w:eastAsia="HG丸ｺﾞｼｯｸM-PRO" w:hAnsi="HG丸ｺﾞｼｯｸM-PRO"/>
          <w:sz w:val="22"/>
        </w:rPr>
      </w:pPr>
      <w:r w:rsidRPr="00F16F17">
        <w:rPr>
          <w:rFonts w:ascii="HG丸ｺﾞｼｯｸM-PRO" w:eastAsia="HG丸ｺﾞｼｯｸM-PRO" w:hAnsi="HG丸ｺﾞｼｯｸM-PRO" w:hint="eastAsia"/>
          <w:sz w:val="22"/>
        </w:rPr>
        <w:t>※１日に２人以上の運転手を雇ったり、２ヶ所以上で給油した場合は、候補者が指定した１人、１業者に限り公営費負担します。</w:t>
      </w:r>
    </w:p>
    <w:p w14:paraId="67C711A5" w14:textId="77777777" w:rsidR="007A09FC" w:rsidRPr="00E14233" w:rsidRDefault="00C76487" w:rsidP="00E14233">
      <w:pPr>
        <w:ind w:left="220" w:hangingChars="100" w:hanging="220"/>
        <w:rPr>
          <w:rFonts w:ascii="HG丸ｺﾞｼｯｸM-PRO" w:eastAsia="HG丸ｺﾞｼｯｸM-PRO" w:hAnsi="HG丸ｺﾞｼｯｸM-PRO"/>
          <w:sz w:val="22"/>
        </w:rPr>
      </w:pPr>
      <w:r w:rsidRPr="00F16F17">
        <w:rPr>
          <w:rFonts w:ascii="HG丸ｺﾞｼｯｸM-PRO" w:eastAsia="HG丸ｺﾞｼｯｸM-PRO" w:hAnsi="HG丸ｺﾞｼｯｸM-PRO"/>
          <w:sz w:val="22"/>
        </w:rPr>
        <w:t>※日数は告示日から投票日の前日ま</w:t>
      </w:r>
      <w:r w:rsidRPr="00F16F17">
        <w:rPr>
          <w:rFonts w:ascii="HG丸ｺﾞｼｯｸM-PRO" w:eastAsia="HG丸ｺﾞｼｯｸM-PRO" w:hAnsi="HG丸ｺﾞｼｯｸM-PRO" w:hint="eastAsia"/>
          <w:sz w:val="22"/>
        </w:rPr>
        <w:t>での期間であり、無投票選挙となった場合は告示日の１日のみ</w:t>
      </w:r>
      <w:r w:rsidRPr="00E14233">
        <w:rPr>
          <w:rFonts w:ascii="HG丸ｺﾞｼｯｸM-PRO" w:eastAsia="HG丸ｺﾞｼｯｸM-PRO" w:hAnsi="HG丸ｺﾞｼｯｸM-PRO" w:hint="eastAsia"/>
          <w:sz w:val="22"/>
        </w:rPr>
        <w:t>となります。</w:t>
      </w:r>
    </w:p>
    <w:p w14:paraId="5AFCC7E6" w14:textId="77777777" w:rsidR="007A09FC" w:rsidRPr="00E14233" w:rsidRDefault="007A09FC" w:rsidP="007A09FC">
      <w:pPr>
        <w:rPr>
          <w:rFonts w:ascii="HG丸ｺﾞｼｯｸM-PRO" w:eastAsia="HG丸ｺﾞｼｯｸM-PRO" w:hAnsi="HG丸ｺﾞｼｯｸM-PRO"/>
          <w:sz w:val="22"/>
        </w:rPr>
      </w:pPr>
    </w:p>
    <w:p w14:paraId="2E8D9E0B" w14:textId="77777777" w:rsidR="00FC4DE3" w:rsidRPr="00E14233" w:rsidRDefault="00C76487" w:rsidP="007A09FC">
      <w:pPr>
        <w:rPr>
          <w:rFonts w:ascii="HG丸ｺﾞｼｯｸM-PRO" w:eastAsia="HG丸ｺﾞｼｯｸM-PRO" w:hAnsi="HG丸ｺﾞｼｯｸM-PRO"/>
          <w:sz w:val="22"/>
        </w:rPr>
      </w:pPr>
      <w:r w:rsidRPr="00E14233">
        <w:rPr>
          <w:rFonts w:ascii="HG丸ｺﾞｼｯｸM-PRO" w:eastAsia="HG丸ｺﾞｼｯｸM-PRO" w:hAnsi="HG丸ｺﾞｼｯｸM-PRO" w:hint="eastAsia"/>
          <w:sz w:val="22"/>
        </w:rPr>
        <w:t>２．選挙運動用ビラの作成に関する経費の負担</w:t>
      </w:r>
    </w:p>
    <w:tbl>
      <w:tblPr>
        <w:tblStyle w:val="a3"/>
        <w:tblW w:w="0" w:type="auto"/>
        <w:tblInd w:w="-5" w:type="dxa"/>
        <w:tblLook w:val="04A0" w:firstRow="1" w:lastRow="0" w:firstColumn="1" w:lastColumn="0" w:noHBand="0" w:noVBand="1"/>
      </w:tblPr>
      <w:tblGrid>
        <w:gridCol w:w="2434"/>
        <w:gridCol w:w="2948"/>
        <w:gridCol w:w="2268"/>
      </w:tblGrid>
      <w:tr w:rsidR="00F97C51" w:rsidRPr="00E14233" w14:paraId="64D02245" w14:textId="77777777" w:rsidTr="005534D8">
        <w:trPr>
          <w:trHeight w:val="450"/>
        </w:trPr>
        <w:tc>
          <w:tcPr>
            <w:tcW w:w="2434" w:type="dxa"/>
            <w:shd w:val="clear" w:color="auto" w:fill="D9D9D9" w:themeFill="background1" w:themeFillShade="D9"/>
            <w:vAlign w:val="center"/>
          </w:tcPr>
          <w:p w14:paraId="09F4DD86" w14:textId="77777777" w:rsidR="00F97C51" w:rsidRPr="00E14233" w:rsidRDefault="00F97C51" w:rsidP="00F97C51">
            <w:pPr>
              <w:jc w:val="center"/>
              <w:rPr>
                <w:rFonts w:ascii="HG丸ｺﾞｼｯｸM-PRO" w:eastAsia="HG丸ｺﾞｼｯｸM-PRO" w:hAnsi="HG丸ｺﾞｼｯｸM-PRO"/>
                <w:sz w:val="22"/>
              </w:rPr>
            </w:pPr>
            <w:r w:rsidRPr="00E14233">
              <w:rPr>
                <w:rFonts w:ascii="HG丸ｺﾞｼｯｸM-PRO" w:eastAsia="HG丸ｺﾞｼｯｸM-PRO" w:hAnsi="HG丸ｺﾞｼｯｸM-PRO" w:hint="eastAsia"/>
                <w:sz w:val="22"/>
              </w:rPr>
              <w:t>上限単価</w:t>
            </w:r>
          </w:p>
        </w:tc>
        <w:tc>
          <w:tcPr>
            <w:tcW w:w="2948" w:type="dxa"/>
            <w:shd w:val="clear" w:color="auto" w:fill="D9D9D9" w:themeFill="background1" w:themeFillShade="D9"/>
            <w:vAlign w:val="center"/>
          </w:tcPr>
          <w:p w14:paraId="11E302C6" w14:textId="77777777" w:rsidR="00F97C51" w:rsidRPr="00E14233" w:rsidRDefault="00F97C51" w:rsidP="00F97C51">
            <w:pPr>
              <w:jc w:val="center"/>
              <w:rPr>
                <w:rFonts w:ascii="HG丸ｺﾞｼｯｸM-PRO" w:eastAsia="HG丸ｺﾞｼｯｸM-PRO" w:hAnsi="HG丸ｺﾞｼｯｸM-PRO"/>
                <w:sz w:val="22"/>
              </w:rPr>
            </w:pPr>
            <w:r w:rsidRPr="00E14233">
              <w:rPr>
                <w:rFonts w:ascii="HG丸ｺﾞｼｯｸM-PRO" w:eastAsia="HG丸ｺﾞｼｯｸM-PRO" w:hAnsi="HG丸ｺﾞｼｯｸM-PRO" w:hint="eastAsia"/>
                <w:sz w:val="22"/>
              </w:rPr>
              <w:t>上限枚数</w:t>
            </w:r>
          </w:p>
        </w:tc>
        <w:tc>
          <w:tcPr>
            <w:tcW w:w="2268" w:type="dxa"/>
            <w:shd w:val="clear" w:color="auto" w:fill="D9D9D9" w:themeFill="background1" w:themeFillShade="D9"/>
            <w:vAlign w:val="center"/>
          </w:tcPr>
          <w:p w14:paraId="4CEE1608" w14:textId="77777777" w:rsidR="00F97C51" w:rsidRPr="00E14233" w:rsidRDefault="00F97C51" w:rsidP="00F97C51">
            <w:pPr>
              <w:jc w:val="center"/>
              <w:rPr>
                <w:rFonts w:ascii="HG丸ｺﾞｼｯｸM-PRO" w:eastAsia="HG丸ｺﾞｼｯｸM-PRO" w:hAnsi="HG丸ｺﾞｼｯｸM-PRO"/>
                <w:sz w:val="22"/>
              </w:rPr>
            </w:pPr>
            <w:r w:rsidRPr="00E14233">
              <w:rPr>
                <w:rFonts w:ascii="HG丸ｺﾞｼｯｸM-PRO" w:eastAsia="HG丸ｺﾞｼｯｸM-PRO" w:hAnsi="HG丸ｺﾞｼｯｸM-PRO" w:hint="eastAsia"/>
                <w:sz w:val="22"/>
              </w:rPr>
              <w:t>限度額</w:t>
            </w:r>
          </w:p>
        </w:tc>
      </w:tr>
      <w:tr w:rsidR="00F97C51" w:rsidRPr="00E14233" w14:paraId="6328177F" w14:textId="77777777" w:rsidTr="005534D8">
        <w:trPr>
          <w:trHeight w:val="542"/>
        </w:trPr>
        <w:tc>
          <w:tcPr>
            <w:tcW w:w="2434" w:type="dxa"/>
            <w:vAlign w:val="center"/>
          </w:tcPr>
          <w:p w14:paraId="1FBFAA74" w14:textId="77777777" w:rsidR="00F97C51" w:rsidRPr="00E14233" w:rsidRDefault="00F97C51" w:rsidP="00E14233">
            <w:pPr>
              <w:jc w:val="center"/>
              <w:rPr>
                <w:rFonts w:ascii="HG丸ｺﾞｼｯｸM-PRO" w:eastAsia="HG丸ｺﾞｼｯｸM-PRO" w:hAnsi="HG丸ｺﾞｼｯｸM-PRO"/>
                <w:sz w:val="22"/>
              </w:rPr>
            </w:pPr>
            <w:r w:rsidRPr="00E14233">
              <w:rPr>
                <w:rFonts w:ascii="HG丸ｺﾞｼｯｸM-PRO" w:eastAsia="HG丸ｺﾞｼｯｸM-PRO" w:hAnsi="HG丸ｺﾞｼｯｸM-PRO" w:hint="eastAsia"/>
                <w:sz w:val="22"/>
              </w:rPr>
              <w:t>7.51円/枚</w:t>
            </w:r>
          </w:p>
        </w:tc>
        <w:tc>
          <w:tcPr>
            <w:tcW w:w="2948" w:type="dxa"/>
            <w:vAlign w:val="center"/>
          </w:tcPr>
          <w:p w14:paraId="16FAE182" w14:textId="77777777" w:rsidR="00F97C51" w:rsidRPr="00E14233" w:rsidRDefault="00F97C51" w:rsidP="00E14233">
            <w:pPr>
              <w:jc w:val="center"/>
              <w:rPr>
                <w:rFonts w:ascii="HG丸ｺﾞｼｯｸM-PRO" w:eastAsia="HG丸ｺﾞｼｯｸM-PRO" w:hAnsi="HG丸ｺﾞｼｯｸM-PRO"/>
                <w:sz w:val="22"/>
              </w:rPr>
            </w:pPr>
            <w:r w:rsidRPr="00E14233">
              <w:rPr>
                <w:rFonts w:ascii="HG丸ｺﾞｼｯｸM-PRO" w:eastAsia="HG丸ｺﾞｼｯｸM-PRO" w:hAnsi="HG丸ｺﾞｼｯｸM-PRO" w:hint="eastAsia"/>
                <w:sz w:val="22"/>
              </w:rPr>
              <w:t>1,600枚</w:t>
            </w:r>
          </w:p>
        </w:tc>
        <w:tc>
          <w:tcPr>
            <w:tcW w:w="2268" w:type="dxa"/>
            <w:vAlign w:val="center"/>
          </w:tcPr>
          <w:p w14:paraId="31AA0900" w14:textId="77777777" w:rsidR="00F97C51" w:rsidRPr="00E14233" w:rsidRDefault="00F97C51" w:rsidP="00E14233">
            <w:pPr>
              <w:jc w:val="center"/>
              <w:rPr>
                <w:rFonts w:ascii="HG丸ｺﾞｼｯｸM-PRO" w:eastAsia="HG丸ｺﾞｼｯｸM-PRO" w:hAnsi="HG丸ｺﾞｼｯｸM-PRO"/>
                <w:sz w:val="22"/>
              </w:rPr>
            </w:pPr>
            <w:r w:rsidRPr="00E14233">
              <w:rPr>
                <w:rFonts w:ascii="HG丸ｺﾞｼｯｸM-PRO" w:eastAsia="HG丸ｺﾞｼｯｸM-PRO" w:hAnsi="HG丸ｺﾞｼｯｸM-PRO" w:hint="eastAsia"/>
                <w:sz w:val="22"/>
              </w:rPr>
              <w:t>12,016円</w:t>
            </w:r>
          </w:p>
        </w:tc>
      </w:tr>
    </w:tbl>
    <w:p w14:paraId="141A3C74" w14:textId="77777777" w:rsidR="007A09FC" w:rsidRPr="00E14233" w:rsidRDefault="007A09FC" w:rsidP="007A09FC">
      <w:pPr>
        <w:rPr>
          <w:rFonts w:ascii="HG丸ｺﾞｼｯｸM-PRO" w:eastAsia="HG丸ｺﾞｼｯｸM-PRO" w:hAnsi="HG丸ｺﾞｼｯｸM-PRO"/>
          <w:sz w:val="22"/>
        </w:rPr>
      </w:pPr>
    </w:p>
    <w:p w14:paraId="4D8DF566" w14:textId="77777777" w:rsidR="00F97C51" w:rsidRPr="00E14233" w:rsidRDefault="007A09FC" w:rsidP="007A09FC">
      <w:pPr>
        <w:rPr>
          <w:rFonts w:ascii="HG丸ｺﾞｼｯｸM-PRO" w:eastAsia="HG丸ｺﾞｼｯｸM-PRO" w:hAnsi="HG丸ｺﾞｼｯｸM-PRO"/>
          <w:sz w:val="22"/>
        </w:rPr>
      </w:pPr>
      <w:r w:rsidRPr="00E14233">
        <w:rPr>
          <w:rFonts w:ascii="HG丸ｺﾞｼｯｸM-PRO" w:eastAsia="HG丸ｺﾞｼｯｸM-PRO" w:hAnsi="HG丸ｺﾞｼｯｸM-PRO" w:hint="eastAsia"/>
          <w:sz w:val="22"/>
        </w:rPr>
        <w:t>３．選挙運動用ポスターの作成に関する経費</w:t>
      </w:r>
      <w:r w:rsidR="00F97C51" w:rsidRPr="00E14233">
        <w:rPr>
          <w:rFonts w:ascii="HG丸ｺﾞｼｯｸM-PRO" w:eastAsia="HG丸ｺﾞｼｯｸM-PRO" w:hAnsi="HG丸ｺﾞｼｯｸM-PRO" w:hint="eastAsia"/>
          <w:sz w:val="22"/>
        </w:rPr>
        <w:t>の負担</w:t>
      </w:r>
    </w:p>
    <w:tbl>
      <w:tblPr>
        <w:tblStyle w:val="a3"/>
        <w:tblW w:w="0" w:type="auto"/>
        <w:tblLook w:val="04A0" w:firstRow="1" w:lastRow="0" w:firstColumn="1" w:lastColumn="0" w:noHBand="0" w:noVBand="1"/>
      </w:tblPr>
      <w:tblGrid>
        <w:gridCol w:w="2434"/>
        <w:gridCol w:w="2948"/>
        <w:gridCol w:w="2268"/>
      </w:tblGrid>
      <w:tr w:rsidR="00F97C51" w:rsidRPr="00E14233" w14:paraId="2F8E2C1B" w14:textId="77777777" w:rsidTr="005534D8">
        <w:trPr>
          <w:trHeight w:val="546"/>
        </w:trPr>
        <w:tc>
          <w:tcPr>
            <w:tcW w:w="2434" w:type="dxa"/>
            <w:shd w:val="clear" w:color="auto" w:fill="D9D9D9" w:themeFill="background1" w:themeFillShade="D9"/>
            <w:vAlign w:val="center"/>
          </w:tcPr>
          <w:p w14:paraId="5A0C19ED" w14:textId="77777777" w:rsidR="00F97C51" w:rsidRPr="00E14233" w:rsidRDefault="00F97C51" w:rsidP="00B81AF5">
            <w:pPr>
              <w:jc w:val="center"/>
              <w:rPr>
                <w:rFonts w:ascii="HG丸ｺﾞｼｯｸM-PRO" w:eastAsia="HG丸ｺﾞｼｯｸM-PRO" w:hAnsi="HG丸ｺﾞｼｯｸM-PRO"/>
                <w:sz w:val="22"/>
              </w:rPr>
            </w:pPr>
            <w:r w:rsidRPr="00E14233">
              <w:rPr>
                <w:rFonts w:ascii="HG丸ｺﾞｼｯｸM-PRO" w:eastAsia="HG丸ｺﾞｼｯｸM-PRO" w:hAnsi="HG丸ｺﾞｼｯｸM-PRO" w:hint="eastAsia"/>
                <w:sz w:val="22"/>
              </w:rPr>
              <w:t>上限単価</w:t>
            </w:r>
          </w:p>
        </w:tc>
        <w:tc>
          <w:tcPr>
            <w:tcW w:w="2948" w:type="dxa"/>
            <w:shd w:val="clear" w:color="auto" w:fill="D9D9D9" w:themeFill="background1" w:themeFillShade="D9"/>
            <w:vAlign w:val="center"/>
          </w:tcPr>
          <w:p w14:paraId="1D4B8B11" w14:textId="77777777" w:rsidR="00F97C51" w:rsidRPr="00E14233" w:rsidRDefault="00F97C51" w:rsidP="00B81AF5">
            <w:pPr>
              <w:jc w:val="center"/>
              <w:rPr>
                <w:rFonts w:ascii="HG丸ｺﾞｼｯｸM-PRO" w:eastAsia="HG丸ｺﾞｼｯｸM-PRO" w:hAnsi="HG丸ｺﾞｼｯｸM-PRO"/>
                <w:sz w:val="22"/>
              </w:rPr>
            </w:pPr>
            <w:r w:rsidRPr="00E14233">
              <w:rPr>
                <w:rFonts w:ascii="HG丸ｺﾞｼｯｸM-PRO" w:eastAsia="HG丸ｺﾞｼｯｸM-PRO" w:hAnsi="HG丸ｺﾞｼｯｸM-PRO" w:hint="eastAsia"/>
                <w:sz w:val="22"/>
              </w:rPr>
              <w:t>上限枚数</w:t>
            </w:r>
            <w:r w:rsidR="00E14233">
              <w:rPr>
                <w:rFonts w:ascii="HG丸ｺﾞｼｯｸM-PRO" w:eastAsia="HG丸ｺﾞｼｯｸM-PRO" w:hAnsi="HG丸ｺﾞｼｯｸM-PRO" w:hint="eastAsia"/>
                <w:sz w:val="22"/>
              </w:rPr>
              <w:t>（掲示場数）</w:t>
            </w:r>
          </w:p>
        </w:tc>
        <w:tc>
          <w:tcPr>
            <w:tcW w:w="2268" w:type="dxa"/>
            <w:shd w:val="clear" w:color="auto" w:fill="D9D9D9" w:themeFill="background1" w:themeFillShade="D9"/>
            <w:vAlign w:val="center"/>
          </w:tcPr>
          <w:p w14:paraId="7622C937" w14:textId="77777777" w:rsidR="00F97C51" w:rsidRPr="00E14233" w:rsidRDefault="00F97C51" w:rsidP="00B81AF5">
            <w:pPr>
              <w:jc w:val="center"/>
              <w:rPr>
                <w:rFonts w:ascii="HG丸ｺﾞｼｯｸM-PRO" w:eastAsia="HG丸ｺﾞｼｯｸM-PRO" w:hAnsi="HG丸ｺﾞｼｯｸM-PRO"/>
                <w:sz w:val="22"/>
              </w:rPr>
            </w:pPr>
            <w:r w:rsidRPr="00E14233">
              <w:rPr>
                <w:rFonts w:ascii="HG丸ｺﾞｼｯｸM-PRO" w:eastAsia="HG丸ｺﾞｼｯｸM-PRO" w:hAnsi="HG丸ｺﾞｼｯｸM-PRO" w:hint="eastAsia"/>
                <w:sz w:val="22"/>
              </w:rPr>
              <w:t>限度額</w:t>
            </w:r>
          </w:p>
        </w:tc>
      </w:tr>
      <w:tr w:rsidR="00F97C51" w:rsidRPr="00E14233" w14:paraId="1FB0035D" w14:textId="77777777" w:rsidTr="005534D8">
        <w:trPr>
          <w:trHeight w:val="426"/>
        </w:trPr>
        <w:tc>
          <w:tcPr>
            <w:tcW w:w="2434" w:type="dxa"/>
            <w:vAlign w:val="center"/>
          </w:tcPr>
          <w:p w14:paraId="7C3EDBA6" w14:textId="77777777" w:rsidR="00F97C51" w:rsidRPr="00E14233" w:rsidRDefault="00F97C51" w:rsidP="00E14233">
            <w:pPr>
              <w:jc w:val="center"/>
              <w:rPr>
                <w:rFonts w:ascii="HG丸ｺﾞｼｯｸM-PRO" w:eastAsia="HG丸ｺﾞｼｯｸM-PRO" w:hAnsi="HG丸ｺﾞｼｯｸM-PRO"/>
                <w:sz w:val="22"/>
              </w:rPr>
            </w:pPr>
            <w:r w:rsidRPr="00E14233">
              <w:rPr>
                <w:rFonts w:ascii="HG丸ｺﾞｼｯｸM-PRO" w:eastAsia="HG丸ｺﾞｼｯｸM-PRO" w:hAnsi="HG丸ｺﾞｼｯｸM-PRO" w:hint="eastAsia"/>
                <w:sz w:val="22"/>
              </w:rPr>
              <w:t>1,720円/枚</w:t>
            </w:r>
          </w:p>
        </w:tc>
        <w:tc>
          <w:tcPr>
            <w:tcW w:w="2948" w:type="dxa"/>
            <w:vAlign w:val="center"/>
          </w:tcPr>
          <w:p w14:paraId="127D7953" w14:textId="77777777" w:rsidR="00F97C51" w:rsidRPr="00E14233" w:rsidRDefault="00F97C51" w:rsidP="00E14233">
            <w:pPr>
              <w:jc w:val="center"/>
              <w:rPr>
                <w:rFonts w:ascii="HG丸ｺﾞｼｯｸM-PRO" w:eastAsia="HG丸ｺﾞｼｯｸM-PRO" w:hAnsi="HG丸ｺﾞｼｯｸM-PRO"/>
                <w:sz w:val="22"/>
              </w:rPr>
            </w:pPr>
            <w:r w:rsidRPr="00E14233">
              <w:rPr>
                <w:rFonts w:ascii="HG丸ｺﾞｼｯｸM-PRO" w:eastAsia="HG丸ｺﾞｼｯｸM-PRO" w:hAnsi="HG丸ｺﾞｼｯｸM-PRO" w:hint="eastAsia"/>
                <w:sz w:val="22"/>
              </w:rPr>
              <w:t>67枚</w:t>
            </w:r>
          </w:p>
        </w:tc>
        <w:tc>
          <w:tcPr>
            <w:tcW w:w="2268" w:type="dxa"/>
            <w:vAlign w:val="center"/>
          </w:tcPr>
          <w:p w14:paraId="72A42F1B" w14:textId="77777777" w:rsidR="00F97C51" w:rsidRPr="00E14233" w:rsidRDefault="00F97C51" w:rsidP="00E14233">
            <w:pPr>
              <w:jc w:val="center"/>
              <w:rPr>
                <w:rFonts w:ascii="HG丸ｺﾞｼｯｸM-PRO" w:eastAsia="HG丸ｺﾞｼｯｸM-PRO" w:hAnsi="HG丸ｺﾞｼｯｸM-PRO"/>
                <w:sz w:val="22"/>
              </w:rPr>
            </w:pPr>
            <w:r w:rsidRPr="00E14233">
              <w:rPr>
                <w:rFonts w:ascii="HG丸ｺﾞｼｯｸM-PRO" w:eastAsia="HG丸ｺﾞｼｯｸM-PRO" w:hAnsi="HG丸ｺﾞｼｯｸM-PRO" w:hint="eastAsia"/>
                <w:sz w:val="22"/>
              </w:rPr>
              <w:t>115,240円</w:t>
            </w:r>
          </w:p>
        </w:tc>
      </w:tr>
    </w:tbl>
    <w:p w14:paraId="3E7DD7A2" w14:textId="77777777" w:rsidR="00F97C51" w:rsidRPr="00E14233" w:rsidRDefault="007A09FC" w:rsidP="00E14233">
      <w:pPr>
        <w:ind w:left="220" w:hangingChars="100" w:hanging="220"/>
        <w:rPr>
          <w:rFonts w:ascii="HG丸ｺﾞｼｯｸM-PRO" w:eastAsia="HG丸ｺﾞｼｯｸM-PRO" w:hAnsi="HG丸ｺﾞｼｯｸM-PRO"/>
          <w:sz w:val="22"/>
        </w:rPr>
      </w:pPr>
      <w:r w:rsidRPr="00E14233">
        <w:rPr>
          <w:rFonts w:ascii="HG丸ｺﾞｼｯｸM-PRO" w:eastAsia="HG丸ｺﾞｼｯｸM-PRO" w:hAnsi="HG丸ｺﾞｼｯｸM-PRO" w:hint="eastAsia"/>
          <w:sz w:val="22"/>
        </w:rPr>
        <w:t>※ビラ及びポスターについては上限単価と上限枚数のいずれもが制限となり、単価×枚数の積が限度額内であれば全額が公費負担の対象となるものではありませんのでご注意ください。</w:t>
      </w:r>
    </w:p>
    <w:p w14:paraId="7CC63B50" w14:textId="77777777" w:rsidR="00F97C51" w:rsidRPr="00E14233" w:rsidRDefault="00F97C51" w:rsidP="00F97C51">
      <w:pPr>
        <w:rPr>
          <w:rFonts w:ascii="HG丸ｺﾞｼｯｸM-PRO" w:eastAsia="HG丸ｺﾞｼｯｸM-PRO" w:hAnsi="HG丸ｺﾞｼｯｸM-PRO"/>
          <w:sz w:val="22"/>
        </w:rPr>
      </w:pPr>
      <w:r w:rsidRPr="00E14233">
        <w:rPr>
          <w:rFonts w:ascii="HG丸ｺﾞｼｯｸM-PRO" w:eastAsia="HG丸ｺﾞｼｯｸM-PRO" w:hAnsi="HG丸ｺﾞｼｯｸM-PRO" w:hint="eastAsia"/>
          <w:sz w:val="22"/>
        </w:rPr>
        <w:t>※無投票選挙となっても限度額以内で作成費の全額が対象となります。</w:t>
      </w:r>
    </w:p>
    <w:p w14:paraId="5BDE679E" w14:textId="77777777" w:rsidR="00F97C51" w:rsidRPr="00E14233" w:rsidRDefault="00F97C51" w:rsidP="007A09FC">
      <w:pPr>
        <w:rPr>
          <w:rFonts w:ascii="HG丸ｺﾞｼｯｸM-PRO" w:eastAsia="HG丸ｺﾞｼｯｸM-PRO" w:hAnsi="HG丸ｺﾞｼｯｸM-PRO"/>
          <w:sz w:val="22"/>
        </w:rPr>
      </w:pPr>
    </w:p>
    <w:p w14:paraId="7E3A0677" w14:textId="77777777" w:rsidR="00F97C51" w:rsidRPr="00E14233" w:rsidRDefault="007A09FC" w:rsidP="007A09FC">
      <w:pPr>
        <w:rPr>
          <w:rFonts w:ascii="HG丸ｺﾞｼｯｸM-PRO" w:eastAsia="HG丸ｺﾞｼｯｸM-PRO" w:hAnsi="HG丸ｺﾞｼｯｸM-PRO"/>
          <w:sz w:val="22"/>
        </w:rPr>
      </w:pPr>
      <w:r w:rsidRPr="00E14233">
        <w:rPr>
          <w:rFonts w:ascii="HG丸ｺﾞｼｯｸM-PRO" w:eastAsia="HG丸ｺﾞｼｯｸM-PRO" w:hAnsi="HG丸ｺﾞｼｯｸM-PRO" w:hint="eastAsia"/>
          <w:sz w:val="22"/>
        </w:rPr>
        <w:t>■対象となる期間</w:t>
      </w:r>
    </w:p>
    <w:p w14:paraId="1316FCEB" w14:textId="77777777" w:rsidR="00F97C51" w:rsidRPr="00E14233" w:rsidRDefault="007A09FC" w:rsidP="00E14233">
      <w:pPr>
        <w:ind w:leftChars="100" w:left="210" w:firstLineChars="100" w:firstLine="220"/>
        <w:rPr>
          <w:rFonts w:ascii="HG丸ｺﾞｼｯｸM-PRO" w:eastAsia="HG丸ｺﾞｼｯｸM-PRO" w:hAnsi="HG丸ｺﾞｼｯｸM-PRO"/>
          <w:sz w:val="22"/>
        </w:rPr>
      </w:pPr>
      <w:r w:rsidRPr="00E14233">
        <w:rPr>
          <w:rFonts w:ascii="HG丸ｺﾞｼｯｸM-PRO" w:eastAsia="HG丸ｺﾞｼｯｸM-PRO" w:hAnsi="HG丸ｺﾞｼｯｸM-PRO" w:hint="eastAsia"/>
          <w:sz w:val="22"/>
        </w:rPr>
        <w:t>立候補の届出のあった日から、選挙期日の前日まで（</w:t>
      </w:r>
      <w:r w:rsidR="00E14233">
        <w:rPr>
          <w:rFonts w:ascii="HG丸ｺﾞｼｯｸM-PRO" w:eastAsia="HG丸ｺﾞｼｯｸM-PRO" w:hAnsi="HG丸ｺﾞｼｯｸM-PRO" w:hint="eastAsia"/>
          <w:sz w:val="22"/>
        </w:rPr>
        <w:t>＝</w:t>
      </w:r>
      <w:r w:rsidRPr="00E14233">
        <w:rPr>
          <w:rFonts w:ascii="HG丸ｺﾞｼｯｸM-PRO" w:eastAsia="HG丸ｺﾞｼｯｸM-PRO" w:hAnsi="HG丸ｺﾞｼｯｸM-PRO"/>
          <w:sz w:val="22"/>
        </w:rPr>
        <w:t>選挙運動のできる期間）が公費負担の対象期間となります。</w:t>
      </w:r>
    </w:p>
    <w:p w14:paraId="73F1763F" w14:textId="342B8775" w:rsidR="00F97C51" w:rsidRPr="00E14233" w:rsidRDefault="007A09FC" w:rsidP="00F97C51">
      <w:pPr>
        <w:ind w:firstLineChars="100" w:firstLine="220"/>
        <w:rPr>
          <w:rFonts w:ascii="HG丸ｺﾞｼｯｸM-PRO" w:eastAsia="HG丸ｺﾞｼｯｸM-PRO" w:hAnsi="HG丸ｺﾞｼｯｸM-PRO"/>
          <w:sz w:val="22"/>
        </w:rPr>
      </w:pPr>
      <w:r w:rsidRPr="00E14233">
        <w:rPr>
          <w:rFonts w:ascii="HG丸ｺﾞｼｯｸM-PRO" w:eastAsia="HG丸ｺﾞｼｯｸM-PRO" w:hAnsi="HG丸ｺﾞｼｯｸM-PRO"/>
          <w:sz w:val="22"/>
        </w:rPr>
        <w:t>◆</w:t>
      </w:r>
      <w:r w:rsidR="00F97C51" w:rsidRPr="00E14233">
        <w:rPr>
          <w:rFonts w:ascii="HG丸ｺﾞｼｯｸM-PRO" w:eastAsia="HG丸ｺﾞｼｯｸM-PRO" w:hAnsi="HG丸ｺﾞｼｯｸM-PRO"/>
          <w:sz w:val="22"/>
        </w:rPr>
        <w:t>村</w:t>
      </w:r>
      <w:r w:rsidRPr="00E14233">
        <w:rPr>
          <w:rFonts w:ascii="HG丸ｺﾞｼｯｸM-PRO" w:eastAsia="HG丸ｺﾞｼｯｸM-PRO" w:hAnsi="HG丸ｺﾞｼｯｸM-PRO"/>
          <w:sz w:val="22"/>
        </w:rPr>
        <w:t>議会議員選挙における選挙</w:t>
      </w:r>
      <w:r w:rsidR="00F97C51" w:rsidRPr="00E14233">
        <w:rPr>
          <w:rFonts w:ascii="HG丸ｺﾞｼｯｸM-PRO" w:eastAsia="HG丸ｺﾞｼｯｸM-PRO" w:hAnsi="HG丸ｺﾞｼｯｸM-PRO" w:hint="eastAsia"/>
          <w:sz w:val="22"/>
        </w:rPr>
        <w:t>運動</w:t>
      </w:r>
      <w:r w:rsidRPr="00E14233">
        <w:rPr>
          <w:rFonts w:ascii="HG丸ｺﾞｼｯｸM-PRO" w:eastAsia="HG丸ｺﾞｼｯｸM-PRO" w:hAnsi="HG丸ｺﾞｼｯｸM-PRO"/>
          <w:sz w:val="22"/>
        </w:rPr>
        <w:t>期間・・・</w:t>
      </w:r>
      <w:r w:rsidR="00F97C51" w:rsidRPr="00E14233">
        <w:rPr>
          <w:rFonts w:ascii="HG丸ｺﾞｼｯｸM-PRO" w:eastAsia="HG丸ｺﾞｼｯｸM-PRO" w:hAnsi="HG丸ｺﾞｼｯｸM-PRO" w:hint="eastAsia"/>
          <w:sz w:val="22"/>
        </w:rPr>
        <w:t>４月</w:t>
      </w:r>
      <w:r w:rsidR="00C23DDC">
        <w:rPr>
          <w:rFonts w:ascii="HG丸ｺﾞｼｯｸM-PRO" w:eastAsia="HG丸ｺﾞｼｯｸM-PRO" w:hAnsi="HG丸ｺﾞｼｯｸM-PRO" w:hint="eastAsia"/>
          <w:sz w:val="22"/>
        </w:rPr>
        <w:t>１５</w:t>
      </w:r>
      <w:r w:rsidR="00F97C51" w:rsidRPr="00E14233">
        <w:rPr>
          <w:rFonts w:ascii="HG丸ｺﾞｼｯｸM-PRO" w:eastAsia="HG丸ｺﾞｼｯｸM-PRO" w:hAnsi="HG丸ｺﾞｼｯｸM-PRO" w:hint="eastAsia"/>
          <w:sz w:val="22"/>
        </w:rPr>
        <w:t>日～</w:t>
      </w:r>
      <w:r w:rsidR="00C23DDC">
        <w:rPr>
          <w:rFonts w:ascii="HG丸ｺﾞｼｯｸM-PRO" w:eastAsia="HG丸ｺﾞｼｯｸM-PRO" w:hAnsi="HG丸ｺﾞｼｯｸM-PRO" w:hint="eastAsia"/>
          <w:sz w:val="22"/>
        </w:rPr>
        <w:t>１９</w:t>
      </w:r>
      <w:r w:rsidR="00F97C51" w:rsidRPr="00E14233">
        <w:rPr>
          <w:rFonts w:ascii="HG丸ｺﾞｼｯｸM-PRO" w:eastAsia="HG丸ｺﾞｼｯｸM-PRO" w:hAnsi="HG丸ｺﾞｼｯｸM-PRO" w:hint="eastAsia"/>
          <w:sz w:val="22"/>
        </w:rPr>
        <w:t>日（</w:t>
      </w:r>
      <w:r w:rsidRPr="00E14233">
        <w:rPr>
          <w:rFonts w:ascii="HG丸ｺﾞｼｯｸM-PRO" w:eastAsia="HG丸ｺﾞｼｯｸM-PRO" w:hAnsi="HG丸ｺﾞｼｯｸM-PRO"/>
          <w:sz w:val="22"/>
        </w:rPr>
        <w:t>５日間</w:t>
      </w:r>
      <w:r w:rsidR="00F97C51" w:rsidRPr="00E14233">
        <w:rPr>
          <w:rFonts w:ascii="HG丸ｺﾞｼｯｸM-PRO" w:eastAsia="HG丸ｺﾞｼｯｸM-PRO" w:hAnsi="HG丸ｺﾞｼｯｸM-PRO" w:hint="eastAsia"/>
          <w:sz w:val="22"/>
        </w:rPr>
        <w:t>）</w:t>
      </w:r>
    </w:p>
    <w:p w14:paraId="1152358B" w14:textId="77777777" w:rsidR="00F97C51" w:rsidRPr="00E14233" w:rsidRDefault="00F97C51" w:rsidP="00F97C51">
      <w:pPr>
        <w:ind w:firstLineChars="100" w:firstLine="220"/>
        <w:rPr>
          <w:rFonts w:ascii="HG丸ｺﾞｼｯｸM-PRO" w:eastAsia="HG丸ｺﾞｼｯｸM-PRO" w:hAnsi="HG丸ｺﾞｼｯｸM-PRO"/>
          <w:sz w:val="22"/>
        </w:rPr>
      </w:pPr>
    </w:p>
    <w:p w14:paraId="19DCC348" w14:textId="77777777" w:rsidR="00F97C51" w:rsidRPr="00E14233" w:rsidRDefault="007A09FC" w:rsidP="007A09FC">
      <w:pPr>
        <w:rPr>
          <w:rFonts w:ascii="HG丸ｺﾞｼｯｸM-PRO" w:eastAsia="HG丸ｺﾞｼｯｸM-PRO" w:hAnsi="HG丸ｺﾞｼｯｸM-PRO"/>
          <w:sz w:val="22"/>
        </w:rPr>
      </w:pPr>
      <w:r w:rsidRPr="00E14233">
        <w:rPr>
          <w:rFonts w:ascii="HG丸ｺﾞｼｯｸM-PRO" w:eastAsia="HG丸ｺﾞｼｯｸM-PRO" w:hAnsi="HG丸ｺﾞｼｯｸM-PRO"/>
          <w:sz w:val="22"/>
        </w:rPr>
        <w:t>■有償契約について</w:t>
      </w:r>
    </w:p>
    <w:p w14:paraId="453C53F5" w14:textId="77777777" w:rsidR="00F97C51" w:rsidRPr="00E14233" w:rsidRDefault="007A09FC" w:rsidP="00E14233">
      <w:pPr>
        <w:ind w:leftChars="100" w:left="210" w:firstLineChars="100" w:firstLine="220"/>
        <w:rPr>
          <w:rFonts w:ascii="HG丸ｺﾞｼｯｸM-PRO" w:eastAsia="HG丸ｺﾞｼｯｸM-PRO" w:hAnsi="HG丸ｺﾞｼｯｸM-PRO"/>
          <w:sz w:val="22"/>
        </w:rPr>
      </w:pPr>
      <w:r w:rsidRPr="00E14233">
        <w:rPr>
          <w:rFonts w:ascii="HG丸ｺﾞｼｯｸM-PRO" w:eastAsia="HG丸ｺﾞｼｯｸM-PRO" w:hAnsi="HG丸ｺﾞｼｯｸM-PRO"/>
          <w:sz w:val="22"/>
        </w:rPr>
        <w:t>選挙公営制度を候補者が利用する</w:t>
      </w:r>
      <w:r w:rsidRPr="00E14233">
        <w:rPr>
          <w:rFonts w:ascii="HG丸ｺﾞｼｯｸM-PRO" w:eastAsia="HG丸ｺﾞｼｯｸM-PRO" w:hAnsi="HG丸ｺﾞｼｯｸM-PRO" w:hint="eastAsia"/>
          <w:sz w:val="22"/>
        </w:rPr>
        <w:t>ためには、あらかじめ各契約事業者等と契約をした上で、これについて</w:t>
      </w:r>
      <w:r w:rsidR="00F97C51" w:rsidRPr="00E14233">
        <w:rPr>
          <w:rFonts w:ascii="HG丸ｺﾞｼｯｸM-PRO" w:eastAsia="HG丸ｺﾞｼｯｸM-PRO" w:hAnsi="HG丸ｺﾞｼｯｸM-PRO" w:hint="eastAsia"/>
          <w:sz w:val="22"/>
        </w:rPr>
        <w:t>村</w:t>
      </w:r>
      <w:r w:rsidRPr="00E14233">
        <w:rPr>
          <w:rFonts w:ascii="HG丸ｺﾞｼｯｸM-PRO" w:eastAsia="HG丸ｺﾞｼｯｸM-PRO" w:hAnsi="HG丸ｺﾞｼｯｸM-PRO" w:hint="eastAsia"/>
          <w:sz w:val="22"/>
        </w:rPr>
        <w:t>選挙管理委員会に届出をする必要があります。</w:t>
      </w:r>
      <w:r w:rsidRPr="00E14233">
        <w:rPr>
          <w:rFonts w:ascii="HG丸ｺﾞｼｯｸM-PRO" w:eastAsia="HG丸ｺﾞｼｯｸM-PRO" w:hAnsi="HG丸ｺﾞｼｯｸM-PRO" w:hint="eastAsia"/>
          <w:sz w:val="22"/>
          <w:u w:val="single"/>
        </w:rPr>
        <w:t>契約書様式の参考例を示していますが、これはあくまで参考に留まり、契約は当事者間の責任となります。</w:t>
      </w:r>
    </w:p>
    <w:p w14:paraId="366DBDB0" w14:textId="77777777" w:rsidR="00F97C51" w:rsidRPr="00E14233" w:rsidRDefault="00F97C51" w:rsidP="007A09FC">
      <w:pPr>
        <w:rPr>
          <w:rFonts w:ascii="HG丸ｺﾞｼｯｸM-PRO" w:eastAsia="HG丸ｺﾞｼｯｸM-PRO" w:hAnsi="HG丸ｺﾞｼｯｸM-PRO"/>
          <w:sz w:val="22"/>
        </w:rPr>
      </w:pPr>
    </w:p>
    <w:p w14:paraId="2B12E10E" w14:textId="77777777" w:rsidR="00F97C51" w:rsidRPr="00E14233" w:rsidRDefault="007A09FC" w:rsidP="007A09FC">
      <w:pPr>
        <w:rPr>
          <w:rFonts w:ascii="HG丸ｺﾞｼｯｸM-PRO" w:eastAsia="HG丸ｺﾞｼｯｸM-PRO" w:hAnsi="HG丸ｺﾞｼｯｸM-PRO"/>
          <w:sz w:val="22"/>
        </w:rPr>
      </w:pPr>
      <w:r w:rsidRPr="00E14233">
        <w:rPr>
          <w:rFonts w:ascii="HG丸ｺﾞｼｯｸM-PRO" w:eastAsia="HG丸ｺﾞｼｯｸM-PRO" w:hAnsi="HG丸ｺﾞｼｯｸM-PRO" w:hint="eastAsia"/>
          <w:sz w:val="22"/>
        </w:rPr>
        <w:t>■条例で定めた限度額を超える請求について</w:t>
      </w:r>
    </w:p>
    <w:p w14:paraId="0E50A0F1" w14:textId="77777777" w:rsidR="00F97C51" w:rsidRPr="00E14233" w:rsidRDefault="007A09FC" w:rsidP="00E14233">
      <w:pPr>
        <w:ind w:firstLineChars="200" w:firstLine="440"/>
        <w:rPr>
          <w:rFonts w:ascii="HG丸ｺﾞｼｯｸM-PRO" w:eastAsia="HG丸ｺﾞｼｯｸM-PRO" w:hAnsi="HG丸ｺﾞｼｯｸM-PRO"/>
          <w:sz w:val="22"/>
        </w:rPr>
      </w:pPr>
      <w:r w:rsidRPr="00E14233">
        <w:rPr>
          <w:rFonts w:ascii="HG丸ｺﾞｼｯｸM-PRO" w:eastAsia="HG丸ｺﾞｼｯｸM-PRO" w:hAnsi="HG丸ｺﾞｼｯｸM-PRO" w:hint="eastAsia"/>
          <w:sz w:val="22"/>
        </w:rPr>
        <w:t>条例で定められた限度額を超える部分は、候補者が契約業者等へ支払うこととなります。</w:t>
      </w:r>
    </w:p>
    <w:p w14:paraId="463B02A2" w14:textId="77777777" w:rsidR="00F97C51" w:rsidRPr="00E14233" w:rsidRDefault="00F97C51" w:rsidP="007A09FC">
      <w:pPr>
        <w:rPr>
          <w:rFonts w:ascii="HG丸ｺﾞｼｯｸM-PRO" w:eastAsia="HG丸ｺﾞｼｯｸM-PRO" w:hAnsi="HG丸ｺﾞｼｯｸM-PRO"/>
          <w:sz w:val="22"/>
        </w:rPr>
      </w:pPr>
    </w:p>
    <w:p w14:paraId="60E0ECD2" w14:textId="77777777" w:rsidR="00F97C51" w:rsidRPr="00E14233" w:rsidRDefault="007A09FC" w:rsidP="007A09FC">
      <w:pPr>
        <w:rPr>
          <w:rFonts w:ascii="HG丸ｺﾞｼｯｸM-PRO" w:eastAsia="HG丸ｺﾞｼｯｸM-PRO" w:hAnsi="HG丸ｺﾞｼｯｸM-PRO"/>
          <w:sz w:val="22"/>
        </w:rPr>
      </w:pPr>
      <w:r w:rsidRPr="00E14233">
        <w:rPr>
          <w:rFonts w:ascii="HG丸ｺﾞｼｯｸM-PRO" w:eastAsia="HG丸ｺﾞｼｯｸM-PRO" w:hAnsi="HG丸ｺﾞｼｯｸM-PRO" w:hint="eastAsia"/>
          <w:sz w:val="22"/>
        </w:rPr>
        <w:t>■</w:t>
      </w:r>
      <w:r w:rsidR="00F97C51" w:rsidRPr="00E14233">
        <w:rPr>
          <w:rFonts w:ascii="HG丸ｺﾞｼｯｸM-PRO" w:eastAsia="HG丸ｺﾞｼｯｸM-PRO" w:hAnsi="HG丸ｺﾞｼｯｸM-PRO" w:hint="eastAsia"/>
          <w:sz w:val="22"/>
        </w:rPr>
        <w:t>村</w:t>
      </w:r>
      <w:r w:rsidRPr="00E14233">
        <w:rPr>
          <w:rFonts w:ascii="HG丸ｺﾞｼｯｸM-PRO" w:eastAsia="HG丸ｺﾞｼｯｸM-PRO" w:hAnsi="HG丸ｺﾞｼｯｸM-PRO" w:hint="eastAsia"/>
          <w:sz w:val="22"/>
        </w:rPr>
        <w:t>への請求について</w:t>
      </w:r>
    </w:p>
    <w:p w14:paraId="2FEA2AAD" w14:textId="55357103" w:rsidR="00F16F17" w:rsidRPr="00E14233" w:rsidRDefault="007A09FC" w:rsidP="00E14233">
      <w:pPr>
        <w:ind w:leftChars="100" w:left="210" w:firstLineChars="100" w:firstLine="220"/>
        <w:rPr>
          <w:rFonts w:ascii="HG丸ｺﾞｼｯｸM-PRO" w:eastAsia="HG丸ｺﾞｼｯｸM-PRO" w:hAnsi="HG丸ｺﾞｼｯｸM-PRO"/>
          <w:sz w:val="22"/>
        </w:rPr>
      </w:pPr>
      <w:r w:rsidRPr="00E14233">
        <w:rPr>
          <w:rFonts w:ascii="HG丸ｺﾞｼｯｸM-PRO" w:eastAsia="HG丸ｺﾞｼｯｸM-PRO" w:hAnsi="HG丸ｺﾞｼｯｸM-PRO" w:hint="eastAsia"/>
          <w:sz w:val="22"/>
        </w:rPr>
        <w:t>投票日の翌日以降の請求により、お支払い手続きをします。</w:t>
      </w:r>
      <w:r w:rsidRPr="00E14233">
        <w:rPr>
          <w:rFonts w:ascii="HG丸ｺﾞｼｯｸM-PRO" w:eastAsia="HG丸ｺﾞｼｯｸM-PRO" w:hAnsi="HG丸ｺﾞｼｯｸM-PRO" w:hint="eastAsia"/>
          <w:sz w:val="22"/>
          <w:u w:val="single"/>
        </w:rPr>
        <w:t>請求書以外に候補者から契約事業者等へ提出される証明書や確認書の添付が必要となります。</w:t>
      </w:r>
      <w:r w:rsidRPr="00E14233">
        <w:rPr>
          <w:rFonts w:ascii="HG丸ｺﾞｼｯｸM-PRO" w:eastAsia="HG丸ｺﾞｼｯｸM-PRO" w:hAnsi="HG丸ｺﾞｼｯｸM-PRO" w:hint="eastAsia"/>
          <w:sz w:val="22"/>
        </w:rPr>
        <w:t>請求前に候補者から必要書類を受領した上で</w:t>
      </w:r>
      <w:r w:rsidR="00F97C51" w:rsidRPr="00E14233">
        <w:rPr>
          <w:rFonts w:ascii="HG丸ｺﾞｼｯｸM-PRO" w:eastAsia="HG丸ｺﾞｼｯｸM-PRO" w:hAnsi="HG丸ｺﾞｼｯｸM-PRO" w:hint="eastAsia"/>
          <w:sz w:val="22"/>
        </w:rPr>
        <w:t>村</w:t>
      </w:r>
      <w:r w:rsidRPr="00E14233">
        <w:rPr>
          <w:rFonts w:ascii="HG丸ｺﾞｼｯｸM-PRO" w:eastAsia="HG丸ｺﾞｼｯｸM-PRO" w:hAnsi="HG丸ｺﾞｼｯｸM-PRO" w:hint="eastAsia"/>
          <w:sz w:val="22"/>
        </w:rPr>
        <w:t>へご請求ください。</w:t>
      </w:r>
    </w:p>
    <w:p w14:paraId="45740863" w14:textId="77777777" w:rsidR="00E14233" w:rsidRDefault="00E14233" w:rsidP="00F97C51">
      <w:pPr>
        <w:ind w:firstLineChars="100" w:firstLine="220"/>
        <w:rPr>
          <w:rFonts w:ascii="HG丸ｺﾞｼｯｸM-PRO" w:eastAsia="HG丸ｺﾞｼｯｸM-PRO" w:hAnsi="HG丸ｺﾞｼｯｸM-PRO"/>
          <w:sz w:val="22"/>
        </w:rPr>
      </w:pPr>
    </w:p>
    <w:p w14:paraId="3419A63A" w14:textId="77777777" w:rsidR="007A09FC" w:rsidRPr="00E14233" w:rsidRDefault="00F16F17" w:rsidP="00E14233">
      <w:pPr>
        <w:ind w:firstLineChars="100" w:firstLine="220"/>
        <w:jc w:val="right"/>
        <w:rPr>
          <w:rFonts w:ascii="HG丸ｺﾞｼｯｸM-PRO" w:eastAsia="HG丸ｺﾞｼｯｸM-PRO" w:hAnsi="HG丸ｺﾞｼｯｸM-PRO"/>
          <w:sz w:val="22"/>
        </w:rPr>
      </w:pPr>
      <w:r w:rsidRPr="00E14233">
        <w:rPr>
          <w:rFonts w:ascii="HG丸ｺﾞｼｯｸM-PRO" w:eastAsia="HG丸ｺﾞｼｯｸM-PRO" w:hAnsi="HG丸ｺﾞｼｯｸM-PRO" w:hint="eastAsia"/>
          <w:sz w:val="22"/>
        </w:rPr>
        <w:t>お問い合わせ　白馬</w:t>
      </w:r>
      <w:r w:rsidR="00F97C51" w:rsidRPr="00E14233">
        <w:rPr>
          <w:rFonts w:ascii="HG丸ｺﾞｼｯｸM-PRO" w:eastAsia="HG丸ｺﾞｼｯｸM-PRO" w:hAnsi="HG丸ｺﾞｼｯｸM-PRO"/>
          <w:sz w:val="22"/>
        </w:rPr>
        <w:t>村</w:t>
      </w:r>
      <w:r w:rsidR="007A09FC" w:rsidRPr="00E14233">
        <w:rPr>
          <w:rFonts w:ascii="HG丸ｺﾞｼｯｸM-PRO" w:eastAsia="HG丸ｺﾞｼｯｸM-PRO" w:hAnsi="HG丸ｺﾞｼｯｸM-PRO"/>
          <w:sz w:val="22"/>
        </w:rPr>
        <w:t>選挙管理委員会</w:t>
      </w:r>
      <w:r w:rsidRPr="00E14233">
        <w:rPr>
          <w:rFonts w:ascii="HG丸ｺﾞｼｯｸM-PRO" w:eastAsia="HG丸ｺﾞｼｯｸM-PRO" w:hAnsi="HG丸ｺﾞｼｯｸM-PRO" w:hint="eastAsia"/>
          <w:sz w:val="22"/>
        </w:rPr>
        <w:t xml:space="preserve">　電話　0261-72-7002</w:t>
      </w:r>
    </w:p>
    <w:sectPr w:rsidR="007A09FC" w:rsidRPr="00E14233" w:rsidSect="003C3769">
      <w:pgSz w:w="11906" w:h="16838"/>
      <w:pgMar w:top="1418" w:right="1077" w:bottom="1134"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487"/>
    <w:rsid w:val="000B4486"/>
    <w:rsid w:val="003C3769"/>
    <w:rsid w:val="00486C82"/>
    <w:rsid w:val="004C398B"/>
    <w:rsid w:val="005534D8"/>
    <w:rsid w:val="0065679C"/>
    <w:rsid w:val="00670B4C"/>
    <w:rsid w:val="007A09FC"/>
    <w:rsid w:val="007D1941"/>
    <w:rsid w:val="00891410"/>
    <w:rsid w:val="00A13098"/>
    <w:rsid w:val="00B11533"/>
    <w:rsid w:val="00C23DDC"/>
    <w:rsid w:val="00C76487"/>
    <w:rsid w:val="00E10724"/>
    <w:rsid w:val="00E14233"/>
    <w:rsid w:val="00EC451F"/>
    <w:rsid w:val="00F16F17"/>
    <w:rsid w:val="00F97C51"/>
    <w:rsid w:val="00FC4D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7D25757"/>
  <w15:chartTrackingRefBased/>
  <w15:docId w15:val="{C398C339-DE15-41B9-B1AE-3C725D6B9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115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A09FC"/>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2</Pages>
  <Words>265</Words>
  <Characters>1513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1882</dc:creator>
  <cp:keywords/>
  <dc:description/>
  <cp:lastModifiedBy>IWS2112</cp:lastModifiedBy>
  <cp:revision>7</cp:revision>
  <cp:lastPrinted>2021-03-29T04:41:00Z</cp:lastPrinted>
  <dcterms:created xsi:type="dcterms:W3CDTF">2021-03-26T23:48:00Z</dcterms:created>
  <dcterms:modified xsi:type="dcterms:W3CDTF">2025-03-30T13:07:00Z</dcterms:modified>
</cp:coreProperties>
</file>