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ED" w:rsidRPr="003110ED" w:rsidRDefault="003110ED" w:rsidP="003110ED">
      <w:pPr>
        <w:rPr>
          <w:rFonts w:ascii="?l?r ??fc" w:eastAsia="游明朝" w:hAnsi="游明朝" w:cs="?l?r ??fc"/>
        </w:rPr>
      </w:pPr>
      <w:r w:rsidRPr="003110ED">
        <w:rPr>
          <w:rFonts w:ascii="游明朝" w:eastAsia="游明朝" w:hAnsi="游明朝" w:cs="Times New Roman" w:hint="eastAsia"/>
        </w:rPr>
        <w:t>様式第</w:t>
      </w:r>
      <w:r w:rsidRPr="003110ED">
        <w:rPr>
          <w:rFonts w:ascii="?l?r ??fc" w:eastAsia="游明朝" w:hAnsi="游明朝" w:cs="?l?r ??fc"/>
        </w:rPr>
        <w:t>2</w:t>
      </w:r>
      <w:r w:rsidRPr="003110ED">
        <w:rPr>
          <w:rFonts w:ascii="游明朝" w:eastAsia="游明朝" w:hAnsi="游明朝" w:cs="Times New Roman" w:hint="eastAsia"/>
        </w:rPr>
        <w:t>号</w:t>
      </w:r>
      <w:r w:rsidRPr="003110ED">
        <w:rPr>
          <w:rFonts w:ascii="?l?r ??fc" w:eastAsia="游明朝" w:hAnsi="游明朝" w:cs="?l?r ??fc"/>
        </w:rPr>
        <w:t>(</w:t>
      </w:r>
      <w:r w:rsidRPr="003110ED">
        <w:rPr>
          <w:rFonts w:ascii="游明朝" w:eastAsia="游明朝" w:hAnsi="游明朝" w:cs="Times New Roman" w:hint="eastAsia"/>
        </w:rPr>
        <w:t>第</w:t>
      </w:r>
      <w:r w:rsidRPr="003110ED">
        <w:rPr>
          <w:rFonts w:ascii="?l?r ??fc" w:eastAsia="游明朝" w:hAnsi="游明朝" w:cs="?l?r ??fc"/>
        </w:rPr>
        <w:t>5</w:t>
      </w:r>
      <w:r w:rsidRPr="003110ED">
        <w:rPr>
          <w:rFonts w:ascii="游明朝" w:eastAsia="游明朝" w:hAnsi="游明朝" w:cs="Times New Roman" w:hint="eastAsia"/>
        </w:rPr>
        <w:t>条関係</w:t>
      </w:r>
      <w:r w:rsidRPr="003110ED">
        <w:rPr>
          <w:rFonts w:ascii="?l?r ??fc" w:eastAsia="游明朝" w:hAnsi="游明朝" w:cs="?l?r ??fc"/>
        </w:rPr>
        <w:t>)</w:t>
      </w:r>
    </w:p>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rPr>
        <w:t>加齢性難聴者補聴器等購入費助成に関する意見書</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2809"/>
        <w:gridCol w:w="992"/>
        <w:gridCol w:w="426"/>
        <w:gridCol w:w="283"/>
        <w:gridCol w:w="4574"/>
      </w:tblGrid>
      <w:tr w:rsidR="003110ED" w:rsidRPr="003110ED" w:rsidTr="003110ED">
        <w:trPr>
          <w:trHeight w:val="352"/>
        </w:trPr>
        <w:tc>
          <w:tcPr>
            <w:tcW w:w="1302" w:type="dxa"/>
            <w:tcBorders>
              <w:right w:val="nil"/>
            </w:tcBorders>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氏名</w:t>
            </w:r>
          </w:p>
        </w:tc>
        <w:tc>
          <w:tcPr>
            <w:tcW w:w="3801" w:type="dxa"/>
            <w:gridSpan w:val="2"/>
            <w:tcBorders>
              <w:right w:val="nil"/>
            </w:tcBorders>
            <w:vAlign w:val="center"/>
          </w:tcPr>
          <w:p w:rsidR="003110ED" w:rsidRPr="003110ED" w:rsidRDefault="003110ED" w:rsidP="003110ED">
            <w:pPr>
              <w:rPr>
                <w:rFonts w:ascii="游明朝" w:eastAsia="游明朝" w:hAnsi="游明朝" w:cs="Times New Roman"/>
                <w:sz w:val="18"/>
                <w:szCs w:val="18"/>
              </w:rPr>
            </w:pPr>
            <w:r w:rsidRPr="003110ED">
              <w:rPr>
                <w:rFonts w:ascii="游明朝" w:eastAsia="游明朝" w:hAnsi="游明朝" w:cs="Times New Roman" w:hint="eastAsia"/>
                <w:sz w:val="18"/>
                <w:szCs w:val="18"/>
              </w:rPr>
              <w:t xml:space="preserve">　</w:t>
            </w:r>
          </w:p>
          <w:p w:rsidR="003110ED" w:rsidRPr="003110ED" w:rsidRDefault="003110ED" w:rsidP="003110ED">
            <w:pPr>
              <w:rPr>
                <w:rFonts w:ascii="?l?r ??fc" w:eastAsia="游明朝" w:hAnsi="游明朝" w:cs="Times New Roman"/>
                <w:sz w:val="18"/>
                <w:szCs w:val="18"/>
              </w:rPr>
            </w:pPr>
          </w:p>
        </w:tc>
        <w:tc>
          <w:tcPr>
            <w:tcW w:w="426" w:type="dxa"/>
            <w:tcBorders>
              <w:left w:val="nil"/>
            </w:tcBorders>
            <w:vAlign w:val="center"/>
          </w:tcPr>
          <w:p w:rsidR="003110ED" w:rsidRPr="003110ED" w:rsidRDefault="003110ED" w:rsidP="003110ED">
            <w:pPr>
              <w:spacing w:line="180" w:lineRule="exact"/>
              <w:rPr>
                <w:rFonts w:ascii="?l?r ??fc" w:eastAsia="游明朝" w:hAnsi="游明朝" w:cs="Times New Roman"/>
                <w:sz w:val="16"/>
                <w:szCs w:val="16"/>
              </w:rPr>
            </w:pPr>
            <w:r w:rsidRPr="003110ED">
              <w:rPr>
                <w:rFonts w:ascii="游明朝" w:eastAsia="游明朝" w:hAnsi="游明朝" w:cs="Times New Roman" w:hint="eastAsia"/>
                <w:sz w:val="16"/>
                <w:szCs w:val="16"/>
              </w:rPr>
              <w:t>男</w:t>
            </w:r>
          </w:p>
          <w:p w:rsidR="003110ED" w:rsidRPr="003110ED" w:rsidRDefault="003110ED" w:rsidP="003110ED">
            <w:pPr>
              <w:spacing w:line="180" w:lineRule="exact"/>
              <w:rPr>
                <w:rFonts w:ascii="?l?r ??fc" w:eastAsia="游明朝" w:hAnsi="游明朝" w:cs="Times New Roman"/>
                <w:sz w:val="16"/>
                <w:szCs w:val="16"/>
              </w:rPr>
            </w:pPr>
            <w:r w:rsidRPr="003110ED">
              <w:rPr>
                <w:rFonts w:ascii="游明朝" w:eastAsia="游明朝" w:hAnsi="游明朝" w:cs="Times New Roman" w:hint="eastAsia"/>
                <w:sz w:val="16"/>
                <w:szCs w:val="16"/>
              </w:rPr>
              <w:t>女</w:t>
            </w:r>
          </w:p>
        </w:tc>
        <w:tc>
          <w:tcPr>
            <w:tcW w:w="4857" w:type="dxa"/>
            <w:gridSpan w:val="2"/>
            <w:tcBorders>
              <w:left w:val="nil"/>
            </w:tcBorders>
            <w:vAlign w:val="center"/>
          </w:tcPr>
          <w:p w:rsidR="003110ED" w:rsidRPr="003110ED" w:rsidRDefault="003110ED" w:rsidP="003110ED">
            <w:pPr>
              <w:jc w:val="right"/>
              <w:rPr>
                <w:rFonts w:ascii="?l?r ??fc" w:eastAsia="游明朝" w:hAnsi="游明朝" w:cs="?l?r ??fc"/>
                <w:sz w:val="18"/>
                <w:szCs w:val="18"/>
              </w:rPr>
            </w:pPr>
            <w:r w:rsidRPr="003110ED">
              <w:rPr>
                <w:rFonts w:ascii="游明朝" w:eastAsia="游明朝" w:hAnsi="游明朝" w:cs="Times New Roman" w:hint="eastAsia"/>
                <w:sz w:val="18"/>
                <w:szCs w:val="18"/>
              </w:rPr>
              <w:t>年　　月　　日生</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歳</w:t>
            </w:r>
            <w:r w:rsidRPr="003110ED">
              <w:rPr>
                <w:rFonts w:ascii="?l?r ??fc" w:eastAsia="游明朝" w:hAnsi="游明朝" w:cs="?l?r ??fc"/>
                <w:sz w:val="18"/>
                <w:szCs w:val="18"/>
              </w:rPr>
              <w:t>)</w:t>
            </w:r>
          </w:p>
        </w:tc>
      </w:tr>
      <w:tr w:rsidR="003110ED" w:rsidRPr="003110ED" w:rsidTr="003110ED">
        <w:trPr>
          <w:trHeight w:val="353"/>
        </w:trPr>
        <w:tc>
          <w:tcPr>
            <w:tcW w:w="1302" w:type="dxa"/>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住所</w:t>
            </w:r>
          </w:p>
        </w:tc>
        <w:tc>
          <w:tcPr>
            <w:tcW w:w="9084" w:type="dxa"/>
            <w:gridSpan w:val="5"/>
            <w:vAlign w:val="center"/>
          </w:tcPr>
          <w:p w:rsidR="003110ED" w:rsidRPr="003110ED" w:rsidRDefault="003110ED" w:rsidP="003110ED">
            <w:pPr>
              <w:rPr>
                <w:rFonts w:ascii="游明朝" w:eastAsia="游明朝" w:hAnsi="游明朝" w:cs="Times New Roman"/>
                <w:sz w:val="18"/>
                <w:szCs w:val="18"/>
              </w:rPr>
            </w:pPr>
            <w:r w:rsidRPr="003110ED">
              <w:rPr>
                <w:rFonts w:ascii="游明朝" w:eastAsia="游明朝" w:hAnsi="游明朝" w:cs="Times New Roman" w:hint="eastAsia"/>
                <w:sz w:val="18"/>
                <w:szCs w:val="18"/>
              </w:rPr>
              <w:t xml:space="preserve">　</w:t>
            </w:r>
          </w:p>
        </w:tc>
      </w:tr>
      <w:tr w:rsidR="003110ED" w:rsidRPr="003110ED" w:rsidTr="003110ED">
        <w:trPr>
          <w:cantSplit/>
          <w:trHeight w:val="401"/>
        </w:trPr>
        <w:tc>
          <w:tcPr>
            <w:tcW w:w="1302" w:type="dxa"/>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障害の種類</w:t>
            </w:r>
          </w:p>
        </w:tc>
        <w:tc>
          <w:tcPr>
            <w:tcW w:w="2809" w:type="dxa"/>
            <w:tcBorders>
              <w:bottom w:val="nil"/>
              <w:right w:val="nil"/>
            </w:tcBorders>
            <w:vAlign w:val="center"/>
          </w:tcPr>
          <w:p w:rsidR="003110ED" w:rsidRPr="003110ED" w:rsidRDefault="003110ED" w:rsidP="003110ED">
            <w:pPr>
              <w:rPr>
                <w:rFonts w:ascii="?l?r ??fc" w:eastAsia="游明朝" w:hAnsi="游明朝" w:cs="Times New Roman"/>
                <w:sz w:val="18"/>
                <w:szCs w:val="18"/>
              </w:rPr>
            </w:pPr>
          </w:p>
        </w:tc>
        <w:tc>
          <w:tcPr>
            <w:tcW w:w="6275" w:type="dxa"/>
            <w:gridSpan w:val="4"/>
            <w:vMerge w:val="restart"/>
            <w:tcBorders>
              <w:top w:val="nil"/>
              <w:bottom w:val="nil"/>
            </w:tcBorders>
            <w:vAlign w:val="center"/>
          </w:tcPr>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オージオグラム</w:t>
            </w: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 xml:space="preserve">　聴力検査　</w:t>
            </w:r>
            <w:r w:rsidRPr="003110ED">
              <w:rPr>
                <w:rFonts w:ascii="?l?r ??fc" w:eastAsia="游明朝" w:hAnsi="游明朝" w:cs="?l?r ??fc"/>
                <w:sz w:val="18"/>
                <w:szCs w:val="18"/>
              </w:rPr>
              <w:t>(COR</w:t>
            </w:r>
            <w:r w:rsidRPr="003110ED">
              <w:rPr>
                <w:rFonts w:ascii="游明朝" w:eastAsia="游明朝" w:hAnsi="游明朝" w:cs="Times New Roman" w:hint="eastAsia"/>
                <w:sz w:val="18"/>
                <w:szCs w:val="18"/>
              </w:rPr>
              <w:t>を含む</w:t>
            </w:r>
            <w:r w:rsidRPr="003110ED">
              <w:rPr>
                <w:rFonts w:ascii="?l?r ??fc" w:eastAsia="游明朝" w:hAnsi="游明朝" w:cs="?l?r ??fc"/>
                <w:sz w:val="18"/>
                <w:szCs w:val="18"/>
              </w:rPr>
              <w:t>)</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オージオメーターの形式</w:t>
            </w:r>
          </w:p>
        </w:tc>
      </w:tr>
      <w:tr w:rsidR="003110ED" w:rsidRPr="003110ED" w:rsidTr="003110ED">
        <w:trPr>
          <w:cantSplit/>
          <w:trHeight w:val="247"/>
        </w:trPr>
        <w:tc>
          <w:tcPr>
            <w:tcW w:w="1302" w:type="dxa"/>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診断名</w:t>
            </w:r>
          </w:p>
        </w:tc>
        <w:tc>
          <w:tcPr>
            <w:tcW w:w="2809" w:type="dxa"/>
            <w:tcBorders>
              <w:bottom w:val="nil"/>
            </w:tcBorders>
            <w:vAlign w:val="center"/>
          </w:tcPr>
          <w:p w:rsidR="003110ED" w:rsidRPr="003110ED" w:rsidRDefault="003110ED" w:rsidP="003110ED">
            <w:pPr>
              <w:rPr>
                <w:rFonts w:ascii="游明朝" w:eastAsia="游明朝" w:hAnsi="游明朝" w:cs="Times New Roman"/>
                <w:sz w:val="18"/>
                <w:szCs w:val="18"/>
              </w:rPr>
            </w:pPr>
          </w:p>
        </w:tc>
        <w:tc>
          <w:tcPr>
            <w:tcW w:w="6275" w:type="dxa"/>
            <w:gridSpan w:val="4"/>
            <w:vMerge/>
            <w:tcBorders>
              <w:top w:val="nil"/>
              <w:left w:val="nil"/>
              <w:bottom w:val="nil"/>
            </w:tcBorders>
            <w:vAlign w:val="center"/>
          </w:tcPr>
          <w:p w:rsidR="003110ED" w:rsidRPr="003110ED" w:rsidRDefault="003110ED" w:rsidP="003110ED">
            <w:pPr>
              <w:rPr>
                <w:rFonts w:ascii="?l?r ??fc" w:eastAsia="游明朝" w:hAnsi="游明朝" w:cs="Times New Roman"/>
                <w:sz w:val="18"/>
                <w:szCs w:val="18"/>
              </w:rPr>
            </w:pPr>
          </w:p>
        </w:tc>
      </w:tr>
      <w:tr w:rsidR="003110ED" w:rsidRPr="003110ED" w:rsidTr="003110ED">
        <w:trPr>
          <w:cantSplit/>
          <w:trHeight w:val="247"/>
        </w:trPr>
        <w:tc>
          <w:tcPr>
            <w:tcW w:w="1302" w:type="dxa"/>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聴力</w:t>
            </w:r>
          </w:p>
          <w:p w:rsidR="003110ED" w:rsidRPr="003110ED" w:rsidRDefault="003110ED" w:rsidP="003110ED">
            <w:pPr>
              <w:jc w:val="center"/>
              <w:rPr>
                <w:rFonts w:ascii="?l?r ??fc" w:eastAsia="游明朝" w:hAnsi="游明朝" w:cs="?l?r ??fc"/>
                <w:sz w:val="18"/>
                <w:szCs w:val="18"/>
              </w:rPr>
            </w:pPr>
            <w:r w:rsidRPr="003110ED">
              <w:rPr>
                <w:rFonts w:ascii="?l?r ??fc" w:eastAsia="游明朝" w:hAnsi="游明朝" w:cs="?l?r ??fc"/>
                <w:sz w:val="18"/>
                <w:szCs w:val="18"/>
              </w:rPr>
              <w:t>(</w:t>
            </w:r>
            <w:r w:rsidRPr="003110ED">
              <w:rPr>
                <w:rFonts w:ascii="游明朝" w:eastAsia="游明朝" w:hAnsi="游明朝" w:cs="Times New Roman" w:hint="eastAsia"/>
                <w:sz w:val="18"/>
                <w:szCs w:val="18"/>
              </w:rPr>
              <w:t>四分法</w:t>
            </w:r>
            <w:r w:rsidRPr="003110ED">
              <w:rPr>
                <w:rFonts w:ascii="?l?r ??fc" w:eastAsia="游明朝" w:hAnsi="游明朝" w:cs="?l?r ??fc"/>
                <w:sz w:val="18"/>
                <w:szCs w:val="18"/>
              </w:rPr>
              <w:t>)</w:t>
            </w:r>
          </w:p>
        </w:tc>
        <w:tc>
          <w:tcPr>
            <w:tcW w:w="2809" w:type="dxa"/>
            <w:tcBorders>
              <w:bottom w:val="nil"/>
              <w:right w:val="nil"/>
            </w:tcBorders>
            <w:vAlign w:val="center"/>
          </w:tcPr>
          <w:p w:rsidR="003110ED" w:rsidRPr="003110ED" w:rsidRDefault="003110ED" w:rsidP="003110ED">
            <w:pPr>
              <w:jc w:val="right"/>
              <w:rPr>
                <w:rFonts w:ascii="?l?r ??fc" w:eastAsia="游明朝" w:hAnsi="游明朝" w:cs="?l?r ??fc"/>
                <w:sz w:val="18"/>
                <w:szCs w:val="18"/>
              </w:rPr>
            </w:pPr>
            <w:r w:rsidRPr="003110ED">
              <w:rPr>
                <w:rFonts w:ascii="游明朝" w:eastAsia="游明朝" w:hAnsi="游明朝" w:cs="Times New Roman" w:hint="eastAsia"/>
                <w:sz w:val="18"/>
                <w:szCs w:val="18"/>
              </w:rPr>
              <w:t xml:space="preserve">右　　　　　　　　　　</w:t>
            </w:r>
            <w:r w:rsidRPr="003110ED">
              <w:rPr>
                <w:rFonts w:ascii="?l?r ??fc" w:eastAsia="游明朝" w:hAnsi="游明朝" w:cs="?l?r ??fc"/>
                <w:sz w:val="18"/>
                <w:szCs w:val="18"/>
              </w:rPr>
              <w:t>dB</w:t>
            </w:r>
          </w:p>
          <w:p w:rsidR="003110ED" w:rsidRPr="003110ED" w:rsidRDefault="003110ED" w:rsidP="003110ED">
            <w:pPr>
              <w:jc w:val="right"/>
              <w:rPr>
                <w:rFonts w:ascii="?l?r ??fc" w:eastAsia="游明朝" w:hAnsi="游明朝" w:cs="?l?r ??fc"/>
                <w:sz w:val="18"/>
                <w:szCs w:val="18"/>
              </w:rPr>
            </w:pPr>
            <w:r w:rsidRPr="003110ED">
              <w:rPr>
                <w:rFonts w:ascii="游明朝" w:eastAsia="游明朝" w:hAnsi="游明朝" w:cs="Times New Roman" w:hint="eastAsia"/>
                <w:sz w:val="18"/>
                <w:szCs w:val="18"/>
              </w:rPr>
              <w:t xml:space="preserve">左　　　　　　　　　　</w:t>
            </w:r>
            <w:r w:rsidRPr="003110ED">
              <w:rPr>
                <w:rFonts w:ascii="?l?r ??fc" w:eastAsia="游明朝" w:hAnsi="游明朝" w:cs="?l?r ??fc"/>
                <w:sz w:val="18"/>
                <w:szCs w:val="18"/>
              </w:rPr>
              <w:t>dB</w:t>
            </w:r>
          </w:p>
        </w:tc>
        <w:tc>
          <w:tcPr>
            <w:tcW w:w="6275" w:type="dxa"/>
            <w:gridSpan w:val="4"/>
            <w:vMerge w:val="restart"/>
            <w:tcBorders>
              <w:top w:val="nil"/>
              <w:bottom w:val="nil"/>
            </w:tcBorders>
          </w:tcPr>
          <w:p w:rsidR="003110ED" w:rsidRPr="003110ED" w:rsidRDefault="003110ED" w:rsidP="003110ED">
            <w:pPr>
              <w:spacing w:before="120"/>
              <w:rPr>
                <w:rFonts w:ascii="?l?r ??fc" w:eastAsia="游明朝" w:hAnsi="游明朝" w:cs="Times New Roman"/>
                <w:sz w:val="18"/>
                <w:szCs w:val="18"/>
              </w:rPr>
            </w:pPr>
            <w:r w:rsidRPr="003110ED">
              <w:rPr>
                <w:rFonts w:ascii="?l?r ??fc" w:eastAsia="游明朝" w:hAnsi="游明朝" w:cs="Times New Roman"/>
                <w:noProof/>
              </w:rPr>
              <w:drawing>
                <wp:inline distT="0" distB="0" distL="0" distR="0" wp14:anchorId="0CF3C7F4" wp14:editId="7F4A9FD2">
                  <wp:extent cx="2562225" cy="2228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2225" cy="2228850"/>
                          </a:xfrm>
                          <a:prstGeom prst="rect">
                            <a:avLst/>
                          </a:prstGeom>
                          <a:noFill/>
                          <a:ln>
                            <a:noFill/>
                          </a:ln>
                        </pic:spPr>
                      </pic:pic>
                    </a:graphicData>
                  </a:graphic>
                </wp:inline>
              </w:drawing>
            </w:r>
          </w:p>
        </w:tc>
      </w:tr>
      <w:tr w:rsidR="003110ED" w:rsidRPr="003110ED" w:rsidTr="003110ED">
        <w:trPr>
          <w:cantSplit/>
          <w:trHeight w:val="2700"/>
        </w:trPr>
        <w:tc>
          <w:tcPr>
            <w:tcW w:w="1302" w:type="dxa"/>
            <w:vMerge w:val="restart"/>
            <w:tcBorders>
              <w:bottom w:val="nil"/>
            </w:tcBorders>
            <w:vAlign w:val="center"/>
          </w:tcPr>
          <w:p w:rsidR="003110ED" w:rsidRPr="003110ED" w:rsidRDefault="003110ED" w:rsidP="003110ED">
            <w:pPr>
              <w:jc w:val="center"/>
              <w:rPr>
                <w:rFonts w:ascii="?l?r ??fc" w:eastAsia="游明朝" w:hAnsi="游明朝" w:cs="Times New Roman"/>
                <w:sz w:val="18"/>
                <w:szCs w:val="18"/>
              </w:rPr>
            </w:pPr>
            <w:r w:rsidRPr="003110ED">
              <w:rPr>
                <w:rFonts w:ascii="游明朝" w:eastAsia="游明朝" w:hAnsi="游明朝" w:cs="Times New Roman" w:hint="eastAsia"/>
                <w:sz w:val="18"/>
                <w:szCs w:val="18"/>
              </w:rPr>
              <w:t>補聴器の種類</w:t>
            </w:r>
          </w:p>
          <w:p w:rsidR="003110ED" w:rsidRPr="003110ED" w:rsidRDefault="003110ED" w:rsidP="003110ED">
            <w:pPr>
              <w:jc w:val="center"/>
              <w:rPr>
                <w:rFonts w:ascii="?l?r ??fc" w:eastAsia="游明朝" w:hAnsi="游明朝" w:cs="?l?r ??fc"/>
                <w:sz w:val="18"/>
                <w:szCs w:val="18"/>
              </w:rPr>
            </w:pPr>
            <w:r w:rsidRPr="003110ED">
              <w:rPr>
                <w:rFonts w:ascii="?l?r ??fc" w:eastAsia="游明朝" w:hAnsi="游明朝" w:cs="?l?r ??fc"/>
                <w:sz w:val="18"/>
                <w:szCs w:val="18"/>
              </w:rPr>
              <w:t>(</w:t>
            </w:r>
            <w:r w:rsidRPr="003110ED">
              <w:rPr>
                <w:rFonts w:ascii="游明朝" w:eastAsia="游明朝" w:hAnsi="游明朝" w:cs="Times New Roman" w:hint="eastAsia"/>
                <w:sz w:val="18"/>
                <w:szCs w:val="18"/>
              </w:rPr>
              <w:t>処方</w:t>
            </w:r>
            <w:r w:rsidRPr="003110ED">
              <w:rPr>
                <w:rFonts w:ascii="?l?r ??fc" w:eastAsia="游明朝" w:hAnsi="游明朝" w:cs="?l?r ??fc"/>
                <w:sz w:val="18"/>
                <w:szCs w:val="18"/>
              </w:rPr>
              <w:t>)</w:t>
            </w:r>
          </w:p>
        </w:tc>
        <w:tc>
          <w:tcPr>
            <w:tcW w:w="2809" w:type="dxa"/>
            <w:vMerge w:val="restart"/>
            <w:tcBorders>
              <w:bottom w:val="nil"/>
            </w:tcBorders>
          </w:tcPr>
          <w:p w:rsidR="003110ED" w:rsidRPr="003110ED" w:rsidRDefault="003110ED" w:rsidP="003110ED">
            <w:pPr>
              <w:rPr>
                <w:rFonts w:ascii="?l?r ??fc" w:eastAsia="游明朝" w:hAnsi="游明朝" w:cs="Times New Roman"/>
                <w:sz w:val="18"/>
                <w:szCs w:val="18"/>
              </w:rPr>
            </w:pPr>
            <w:r w:rsidRPr="003110ED">
              <w:rPr>
                <w:rFonts w:ascii="?l?r ??fc" w:eastAsia="游明朝" w:hAnsi="游明朝" w:cs="?l?r ??fc"/>
                <w:sz w:val="18"/>
                <w:szCs w:val="18"/>
              </w:rPr>
              <w:t>1</w:t>
            </w:r>
            <w:r w:rsidRPr="003110ED">
              <w:rPr>
                <w:rFonts w:ascii="游明朝" w:eastAsia="游明朝" w:hAnsi="游明朝" w:cs="Times New Roman" w:hint="eastAsia"/>
                <w:sz w:val="18"/>
                <w:szCs w:val="18"/>
              </w:rPr>
              <w:t xml:space="preserve">　補聴器の装用耳</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右・左</w:t>
            </w:r>
          </w:p>
          <w:p w:rsidR="003110ED" w:rsidRPr="003110ED" w:rsidRDefault="003110ED" w:rsidP="003110ED">
            <w:pPr>
              <w:rPr>
                <w:rFonts w:ascii="?l?r ??fc" w:eastAsia="游明朝" w:hAnsi="游明朝" w:cs="Times New Roman"/>
                <w:sz w:val="18"/>
                <w:szCs w:val="18"/>
              </w:rPr>
            </w:pPr>
            <w:r w:rsidRPr="003110ED">
              <w:rPr>
                <w:rFonts w:ascii="?l?r ??fc" w:eastAsia="游明朝" w:hAnsi="游明朝" w:cs="?l?r ??fc"/>
                <w:sz w:val="18"/>
                <w:szCs w:val="18"/>
              </w:rPr>
              <w:t>2</w:t>
            </w:r>
            <w:r w:rsidRPr="003110ED">
              <w:rPr>
                <w:rFonts w:ascii="游明朝" w:eastAsia="游明朝" w:hAnsi="游明朝" w:cs="Times New Roman" w:hint="eastAsia"/>
                <w:sz w:val="18"/>
                <w:szCs w:val="18"/>
              </w:rPr>
              <w:t xml:space="preserve">　補聴器の種類</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耳かけ型</w:t>
            </w: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 xml:space="preserve">　イヤーモールド</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要・否</w:t>
            </w:r>
            <w:r w:rsidRPr="003110ED">
              <w:rPr>
                <w:rFonts w:ascii="?l?r ??fc" w:eastAsia="游明朝" w:hAnsi="游明朝" w:cs="?l?r ??fc"/>
                <w:sz w:val="18"/>
                <w:szCs w:val="18"/>
              </w:rPr>
              <w:t>)</w:t>
            </w:r>
          </w:p>
          <w:p w:rsidR="003110ED" w:rsidRPr="003110ED" w:rsidRDefault="003110ED" w:rsidP="003110ED">
            <w:pPr>
              <w:rPr>
                <w:rFonts w:ascii="?l?r ??fc" w:eastAsia="游明朝" w:hAnsi="游明朝" w:cs="?l?r ??fc"/>
                <w:sz w:val="18"/>
                <w:szCs w:val="18"/>
              </w:rPr>
            </w:pP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骨導式</w:t>
            </w:r>
          </w:p>
          <w:p w:rsidR="003110ED" w:rsidRPr="003110ED" w:rsidRDefault="003110ED" w:rsidP="003110ED">
            <w:pPr>
              <w:rPr>
                <w:rFonts w:ascii="?l?r ??fc" w:eastAsia="游明朝" w:hAnsi="游明朝" w:cs="Times New Roman"/>
                <w:sz w:val="18"/>
                <w:szCs w:val="18"/>
              </w:rPr>
            </w:pP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 xml:space="preserve">　その他</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w:t>
            </w:r>
            <w:r w:rsidRPr="003110ED">
              <w:rPr>
                <w:rFonts w:ascii="?l?r ??fc" w:eastAsia="游明朝" w:hAnsi="游明朝" w:cs="?l?r ??fc"/>
                <w:sz w:val="18"/>
                <w:szCs w:val="18"/>
              </w:rPr>
              <w:t>)</w:t>
            </w:r>
          </w:p>
          <w:p w:rsidR="003110ED" w:rsidRPr="003110ED" w:rsidRDefault="003110ED" w:rsidP="003110ED">
            <w:pPr>
              <w:rPr>
                <w:rFonts w:ascii="?l?r ??fc" w:eastAsia="游明朝" w:hAnsi="游明朝" w:cs="?l?r ??fc"/>
                <w:sz w:val="18"/>
                <w:szCs w:val="18"/>
              </w:rPr>
            </w:pP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メーカー名：</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機種名：</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概算額：</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その他特記事項</w:t>
            </w:r>
          </w:p>
          <w:p w:rsidR="003110ED" w:rsidRPr="003110ED" w:rsidRDefault="003110ED" w:rsidP="003110ED">
            <w:pPr>
              <w:rPr>
                <w:rFonts w:ascii="?l?r ??fc" w:eastAsia="游明朝" w:hAnsi="游明朝" w:cs="Times New Roman"/>
                <w:sz w:val="18"/>
                <w:szCs w:val="18"/>
              </w:rPr>
            </w:pPr>
          </w:p>
          <w:p w:rsidR="003110ED" w:rsidRPr="003110ED" w:rsidRDefault="003110ED" w:rsidP="003110ED">
            <w:pPr>
              <w:rPr>
                <w:rFonts w:ascii="?l?r ??fc" w:eastAsia="游明朝" w:hAnsi="游明朝" w:cs="Times New Roman"/>
                <w:sz w:val="18"/>
                <w:szCs w:val="18"/>
              </w:rPr>
            </w:pPr>
          </w:p>
          <w:p w:rsidR="003110ED" w:rsidRPr="003110ED" w:rsidRDefault="003110ED" w:rsidP="003110ED">
            <w:pPr>
              <w:rPr>
                <w:rFonts w:ascii="?l?r ??fc" w:eastAsia="游明朝" w:hAnsi="游明朝" w:cs="Times New Roman"/>
                <w:sz w:val="18"/>
                <w:szCs w:val="18"/>
              </w:rPr>
            </w:pPr>
            <w:bookmarkStart w:id="0" w:name="_GoBack"/>
            <w:bookmarkEnd w:id="0"/>
            <w:r w:rsidRPr="003110ED">
              <w:rPr>
                <w:rFonts w:ascii="?l?r ??fc" w:eastAsia="游明朝" w:hAnsi="游明朝" w:cs="?l?r ??fc"/>
                <w:sz w:val="18"/>
                <w:szCs w:val="18"/>
              </w:rPr>
              <w:t>3</w:t>
            </w:r>
            <w:r w:rsidRPr="003110ED">
              <w:rPr>
                <w:rFonts w:ascii="游明朝" w:eastAsia="游明朝" w:hAnsi="游明朝" w:cs="Times New Roman" w:hint="eastAsia"/>
                <w:sz w:val="18"/>
                <w:szCs w:val="18"/>
              </w:rPr>
              <w:t xml:space="preserve">　現在までの補聴器装用の有無</w:t>
            </w: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 xml:space="preserve">　右　</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有　・　無　</w:t>
            </w:r>
            <w:r w:rsidRPr="003110ED">
              <w:rPr>
                <w:rFonts w:ascii="?l?r ??fc" w:eastAsia="游明朝" w:hAnsi="游明朝" w:cs="?l?r ??fc"/>
                <w:sz w:val="18"/>
                <w:szCs w:val="18"/>
              </w:rPr>
              <w:t>)</w:t>
            </w: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 xml:space="preserve">　左　</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有　・　無　</w:t>
            </w:r>
            <w:r w:rsidRPr="003110ED">
              <w:rPr>
                <w:rFonts w:ascii="?l?r ??fc" w:eastAsia="游明朝" w:hAnsi="游明朝" w:cs="?l?r ??fc"/>
                <w:sz w:val="18"/>
                <w:szCs w:val="18"/>
              </w:rPr>
              <w:t>)</w:t>
            </w:r>
          </w:p>
          <w:p w:rsidR="003110ED" w:rsidRPr="003110ED" w:rsidRDefault="003110ED" w:rsidP="003110ED">
            <w:pPr>
              <w:rPr>
                <w:rFonts w:ascii="?l?r ??fc" w:eastAsia="游明朝" w:hAnsi="游明朝" w:cs="Times New Roman"/>
                <w:sz w:val="18"/>
                <w:szCs w:val="18"/>
              </w:rPr>
            </w:pPr>
            <w:r w:rsidRPr="003110ED">
              <w:rPr>
                <w:rFonts w:ascii="?l?r ??fc" w:eastAsia="游明朝" w:hAnsi="游明朝" w:cs="?l?r ??fc"/>
                <w:sz w:val="18"/>
                <w:szCs w:val="18"/>
              </w:rPr>
              <w:t>4</w:t>
            </w:r>
            <w:r w:rsidRPr="003110ED">
              <w:rPr>
                <w:rFonts w:ascii="游明朝" w:eastAsia="游明朝" w:hAnsi="游明朝" w:cs="Times New Roman" w:hint="eastAsia"/>
                <w:sz w:val="18"/>
                <w:szCs w:val="18"/>
              </w:rPr>
              <w:t xml:space="preserve">　使用効果見込み</w:t>
            </w:r>
          </w:p>
        </w:tc>
        <w:tc>
          <w:tcPr>
            <w:tcW w:w="6275" w:type="dxa"/>
            <w:gridSpan w:val="4"/>
            <w:vMerge/>
            <w:tcBorders>
              <w:top w:val="nil"/>
              <w:bottom w:val="nil"/>
            </w:tcBorders>
            <w:vAlign w:val="center"/>
          </w:tcPr>
          <w:p w:rsidR="003110ED" w:rsidRPr="003110ED" w:rsidRDefault="003110ED" w:rsidP="003110ED">
            <w:pPr>
              <w:rPr>
                <w:rFonts w:ascii="?l?r ??fc" w:eastAsia="游明朝" w:hAnsi="游明朝" w:cs="Times New Roman"/>
                <w:sz w:val="18"/>
                <w:szCs w:val="18"/>
              </w:rPr>
            </w:pPr>
          </w:p>
        </w:tc>
      </w:tr>
      <w:tr w:rsidR="003110ED" w:rsidRPr="003110ED" w:rsidTr="003110ED">
        <w:trPr>
          <w:cantSplit/>
          <w:trHeight w:val="1369"/>
        </w:trPr>
        <w:tc>
          <w:tcPr>
            <w:tcW w:w="1302" w:type="dxa"/>
            <w:vMerge/>
            <w:tcBorders>
              <w:bottom w:val="nil"/>
            </w:tcBorders>
            <w:vAlign w:val="center"/>
          </w:tcPr>
          <w:p w:rsidR="003110ED" w:rsidRPr="003110ED" w:rsidRDefault="003110ED" w:rsidP="003110ED">
            <w:pPr>
              <w:jc w:val="center"/>
              <w:rPr>
                <w:rFonts w:ascii="?l?r ??fc" w:eastAsia="游明朝" w:hAnsi="游明朝" w:cs="Times New Roman"/>
                <w:sz w:val="18"/>
                <w:szCs w:val="18"/>
              </w:rPr>
            </w:pPr>
          </w:p>
        </w:tc>
        <w:tc>
          <w:tcPr>
            <w:tcW w:w="2809" w:type="dxa"/>
            <w:vMerge/>
            <w:tcBorders>
              <w:bottom w:val="nil"/>
            </w:tcBorders>
            <w:vAlign w:val="center"/>
          </w:tcPr>
          <w:p w:rsidR="003110ED" w:rsidRPr="003110ED" w:rsidRDefault="003110ED" w:rsidP="003110ED">
            <w:pPr>
              <w:rPr>
                <w:rFonts w:ascii="?l?r ??fc" w:eastAsia="游明朝" w:hAnsi="游明朝" w:cs="Times New Roman"/>
                <w:sz w:val="18"/>
                <w:szCs w:val="18"/>
              </w:rPr>
            </w:pPr>
          </w:p>
        </w:tc>
        <w:tc>
          <w:tcPr>
            <w:tcW w:w="6275" w:type="dxa"/>
            <w:gridSpan w:val="4"/>
            <w:vMerge/>
            <w:tcBorders>
              <w:top w:val="nil"/>
              <w:bottom w:val="nil"/>
            </w:tcBorders>
            <w:vAlign w:val="center"/>
          </w:tcPr>
          <w:p w:rsidR="003110ED" w:rsidRPr="003110ED" w:rsidRDefault="003110ED" w:rsidP="003110ED">
            <w:pPr>
              <w:rPr>
                <w:rFonts w:ascii="?l?r ??fc" w:eastAsia="游明朝" w:hAnsi="游明朝" w:cs="Times New Roman"/>
                <w:sz w:val="18"/>
                <w:szCs w:val="18"/>
              </w:rPr>
            </w:pPr>
          </w:p>
        </w:tc>
      </w:tr>
      <w:tr w:rsidR="003110ED" w:rsidRPr="003110ED" w:rsidTr="003110ED">
        <w:trPr>
          <w:cantSplit/>
          <w:trHeight w:val="2140"/>
        </w:trPr>
        <w:tc>
          <w:tcPr>
            <w:tcW w:w="1302" w:type="dxa"/>
            <w:vMerge/>
            <w:tcBorders>
              <w:bottom w:val="nil"/>
            </w:tcBorders>
            <w:vAlign w:val="center"/>
          </w:tcPr>
          <w:p w:rsidR="003110ED" w:rsidRPr="003110ED" w:rsidRDefault="003110ED" w:rsidP="003110ED">
            <w:pPr>
              <w:jc w:val="center"/>
              <w:rPr>
                <w:rFonts w:ascii="?l?r ??fc" w:eastAsia="游明朝" w:hAnsi="游明朝" w:cs="Times New Roman"/>
                <w:sz w:val="18"/>
                <w:szCs w:val="18"/>
              </w:rPr>
            </w:pPr>
          </w:p>
        </w:tc>
        <w:tc>
          <w:tcPr>
            <w:tcW w:w="2809" w:type="dxa"/>
            <w:vMerge/>
            <w:tcBorders>
              <w:bottom w:val="nil"/>
            </w:tcBorders>
            <w:vAlign w:val="center"/>
          </w:tcPr>
          <w:p w:rsidR="003110ED" w:rsidRPr="003110ED" w:rsidRDefault="003110ED" w:rsidP="003110ED">
            <w:pPr>
              <w:rPr>
                <w:rFonts w:ascii="?l?r ??fc" w:eastAsia="游明朝" w:hAnsi="游明朝" w:cs="Times New Roman"/>
                <w:sz w:val="18"/>
                <w:szCs w:val="18"/>
              </w:rPr>
            </w:pPr>
          </w:p>
        </w:tc>
        <w:tc>
          <w:tcPr>
            <w:tcW w:w="6275" w:type="dxa"/>
            <w:gridSpan w:val="4"/>
            <w:tcBorders>
              <w:top w:val="nil"/>
              <w:left w:val="nil"/>
            </w:tcBorders>
          </w:tcPr>
          <w:p w:rsidR="003110ED" w:rsidRPr="003110ED" w:rsidRDefault="003110ED" w:rsidP="003110ED">
            <w:pPr>
              <w:spacing w:before="120"/>
              <w:rPr>
                <w:rFonts w:ascii="?l?r ??fc" w:eastAsia="游明朝" w:hAnsi="游明朝" w:cs="Times New Roman"/>
                <w:sz w:val="18"/>
                <w:szCs w:val="18"/>
              </w:rPr>
            </w:pPr>
            <w:r w:rsidRPr="003110ED">
              <w:rPr>
                <w:rFonts w:ascii="游明朝" w:eastAsia="游明朝" w:hAnsi="游明朝" w:cs="Times New Roman" w:hint="eastAsia"/>
                <w:sz w:val="18"/>
                <w:szCs w:val="18"/>
              </w:rPr>
              <w:t>＊気道・骨導聴力をご記入下さい。</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＊装用下閾値</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音場</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も記入</w:t>
            </w:r>
          </w:p>
          <w:p w:rsidR="003110ED" w:rsidRPr="003110ED" w:rsidRDefault="003110ED" w:rsidP="003110ED">
            <w:pPr>
              <w:rPr>
                <w:rFonts w:ascii="?l?r ??fc" w:eastAsia="游明朝" w:hAnsi="游明朝" w:cs="?l?r ??fc"/>
                <w:sz w:val="18"/>
                <w:szCs w:val="18"/>
              </w:rPr>
            </w:pPr>
            <w:r w:rsidRPr="003110ED">
              <w:rPr>
                <w:rFonts w:ascii="游明朝" w:eastAsia="游明朝" w:hAnsi="游明朝" w:cs="Times New Roman" w:hint="eastAsia"/>
                <w:sz w:val="18"/>
                <w:szCs w:val="18"/>
              </w:rPr>
              <w:t>＊</w:t>
            </w:r>
            <w:r w:rsidRPr="003110ED">
              <w:rPr>
                <w:rFonts w:ascii="?l?r ??fc" w:eastAsia="游明朝" w:hAnsi="游明朝" w:cs="?l?r ??fc"/>
                <w:sz w:val="18"/>
                <w:szCs w:val="18"/>
              </w:rPr>
              <w:t>ASSR</w:t>
            </w:r>
            <w:r w:rsidRPr="003110ED">
              <w:rPr>
                <w:rFonts w:ascii="游明朝" w:eastAsia="游明朝" w:hAnsi="游明朝" w:cs="Times New Roman" w:hint="eastAsia"/>
                <w:sz w:val="18"/>
                <w:szCs w:val="18"/>
              </w:rPr>
              <w:t>による推定閾値</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四分法</w:t>
            </w:r>
            <w:r w:rsidRPr="003110ED">
              <w:rPr>
                <w:rFonts w:ascii="?l?r ??fc" w:eastAsia="游明朝" w:hAnsi="游明朝" w:cs="?l?r ??fc"/>
                <w:sz w:val="18"/>
                <w:szCs w:val="18"/>
              </w:rPr>
              <w:t>)</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年　月　日実施</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右：　　　左：</w:t>
            </w:r>
          </w:p>
          <w:p w:rsidR="003110ED" w:rsidRPr="003110ED" w:rsidRDefault="003110ED" w:rsidP="003110ED">
            <w:pPr>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年　月　日実施</w:t>
            </w:r>
            <w:r w:rsidRPr="003110ED">
              <w:rPr>
                <w:rFonts w:ascii="?l?r ??fc" w:eastAsia="游明朝" w:hAnsi="游明朝" w:cs="?l?r ??fc"/>
                <w:sz w:val="18"/>
                <w:szCs w:val="18"/>
              </w:rPr>
              <w:t>)</w:t>
            </w:r>
            <w:r w:rsidRPr="003110ED">
              <w:rPr>
                <w:rFonts w:ascii="游明朝" w:eastAsia="游明朝" w:hAnsi="游明朝" w:cs="Times New Roman" w:hint="eastAsia"/>
                <w:sz w:val="18"/>
                <w:szCs w:val="18"/>
              </w:rPr>
              <w:t xml:space="preserve">　　右：　　　左：</w:t>
            </w:r>
          </w:p>
        </w:tc>
      </w:tr>
      <w:tr w:rsidR="003110ED" w:rsidRPr="003110ED" w:rsidTr="003110ED">
        <w:trPr>
          <w:cantSplit/>
          <w:trHeight w:val="237"/>
        </w:trPr>
        <w:tc>
          <w:tcPr>
            <w:tcW w:w="5812" w:type="dxa"/>
            <w:gridSpan w:val="5"/>
            <w:vMerge w:val="restart"/>
            <w:tcBorders>
              <w:right w:val="nil"/>
            </w:tcBorders>
          </w:tcPr>
          <w:p w:rsidR="003110ED" w:rsidRPr="003110ED" w:rsidRDefault="003110ED" w:rsidP="003110ED">
            <w:pPr>
              <w:spacing w:before="60"/>
              <w:rPr>
                <w:rFonts w:ascii="?l?r ??fc" w:eastAsia="游明朝" w:hAnsi="游明朝" w:cs="Times New Roman"/>
                <w:sz w:val="16"/>
                <w:szCs w:val="16"/>
              </w:rPr>
            </w:pPr>
            <w:r w:rsidRPr="003110ED">
              <w:rPr>
                <w:rFonts w:ascii="游明朝" w:eastAsia="游明朝" w:hAnsi="游明朝" w:cs="Times New Roman" w:hint="eastAsia"/>
                <w:sz w:val="16"/>
                <w:szCs w:val="16"/>
              </w:rPr>
              <w:t xml:space="preserve">　　現在までの障害状況</w:t>
            </w:r>
            <w:r w:rsidRPr="003110ED">
              <w:rPr>
                <w:rFonts w:ascii="?l?r ??fc" w:eastAsia="游明朝" w:hAnsi="游明朝" w:cs="?l?r ??fc"/>
                <w:sz w:val="16"/>
                <w:szCs w:val="16"/>
              </w:rPr>
              <w:t>(</w:t>
            </w:r>
            <w:r w:rsidRPr="003110ED">
              <w:rPr>
                <w:rFonts w:ascii="游明朝" w:eastAsia="游明朝" w:hAnsi="游明朝" w:cs="Times New Roman" w:hint="eastAsia"/>
                <w:sz w:val="16"/>
                <w:szCs w:val="16"/>
              </w:rPr>
              <w:t>治療の内容、期間、経過</w:t>
            </w:r>
            <w:r w:rsidRPr="003110ED">
              <w:rPr>
                <w:rFonts w:ascii="?l?r ??fc" w:eastAsia="游明朝" w:hAnsi="游明朝" w:cs="?l?r ??fc"/>
                <w:sz w:val="16"/>
                <w:szCs w:val="16"/>
              </w:rPr>
              <w:t>)</w:t>
            </w:r>
            <w:r w:rsidRPr="003110ED">
              <w:rPr>
                <w:rFonts w:ascii="游明朝" w:eastAsia="游明朝" w:hAnsi="游明朝" w:cs="Times New Roman" w:hint="eastAsia"/>
                <w:sz w:val="16"/>
                <w:szCs w:val="16"/>
              </w:rPr>
              <w:t>・意見をご記入下さい。</w:t>
            </w:r>
          </w:p>
        </w:tc>
        <w:tc>
          <w:tcPr>
            <w:tcW w:w="4574" w:type="dxa"/>
            <w:tcBorders>
              <w:bottom w:val="nil"/>
            </w:tcBorders>
          </w:tcPr>
          <w:p w:rsidR="003110ED" w:rsidRPr="003110ED" w:rsidRDefault="003110ED" w:rsidP="003110ED">
            <w:pPr>
              <w:spacing w:before="60"/>
              <w:jc w:val="center"/>
              <w:rPr>
                <w:rFonts w:ascii="?l?r ??fc" w:eastAsia="游明朝" w:hAnsi="游明朝" w:cs="Times New Roman"/>
                <w:sz w:val="16"/>
                <w:szCs w:val="16"/>
              </w:rPr>
            </w:pPr>
            <w:r w:rsidRPr="003110ED">
              <w:rPr>
                <w:rFonts w:ascii="游明朝" w:eastAsia="游明朝" w:hAnsi="游明朝" w:cs="Times New Roman" w:hint="eastAsia"/>
                <w:sz w:val="16"/>
                <w:szCs w:val="16"/>
              </w:rPr>
              <w:t>耳鼻疾患の有無及び障害の状況</w:t>
            </w:r>
          </w:p>
        </w:tc>
      </w:tr>
      <w:tr w:rsidR="003110ED" w:rsidRPr="003110ED" w:rsidTr="003110ED">
        <w:trPr>
          <w:cantSplit/>
          <w:trHeight w:val="830"/>
        </w:trPr>
        <w:tc>
          <w:tcPr>
            <w:tcW w:w="5812" w:type="dxa"/>
            <w:gridSpan w:val="5"/>
            <w:vMerge/>
            <w:tcBorders>
              <w:right w:val="nil"/>
            </w:tcBorders>
          </w:tcPr>
          <w:p w:rsidR="003110ED" w:rsidRPr="003110ED" w:rsidRDefault="003110ED" w:rsidP="003110ED">
            <w:pPr>
              <w:spacing w:before="60"/>
              <w:rPr>
                <w:rFonts w:ascii="?l?r ??fc" w:eastAsia="游明朝" w:hAnsi="游明朝" w:cs="Times New Roman"/>
                <w:sz w:val="16"/>
                <w:szCs w:val="16"/>
              </w:rPr>
            </w:pPr>
          </w:p>
        </w:tc>
        <w:tc>
          <w:tcPr>
            <w:tcW w:w="4574" w:type="dxa"/>
            <w:tcBorders>
              <w:top w:val="nil"/>
            </w:tcBorders>
          </w:tcPr>
          <w:p w:rsidR="003110ED" w:rsidRPr="003110ED" w:rsidRDefault="003110ED" w:rsidP="003110ED">
            <w:pPr>
              <w:spacing w:before="60"/>
              <w:jc w:val="center"/>
              <w:rPr>
                <w:rFonts w:ascii="?l?r ??fc" w:eastAsia="游明朝" w:hAnsi="游明朝" w:cs="Times New Roman"/>
                <w:sz w:val="16"/>
                <w:szCs w:val="16"/>
              </w:rPr>
            </w:pPr>
            <w:r w:rsidRPr="003110ED">
              <w:rPr>
                <w:rFonts w:ascii="?l?r ??fc" w:eastAsia="游明朝" w:hAnsi="游明朝" w:cs="Times New Roman"/>
                <w:noProof/>
              </w:rPr>
              <w:drawing>
                <wp:inline distT="0" distB="0" distL="0" distR="0" wp14:anchorId="6CE246BA" wp14:editId="3FC04F1F">
                  <wp:extent cx="1285875" cy="4381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438150"/>
                          </a:xfrm>
                          <a:prstGeom prst="rect">
                            <a:avLst/>
                          </a:prstGeom>
                          <a:noFill/>
                          <a:ln>
                            <a:noFill/>
                          </a:ln>
                        </pic:spPr>
                      </pic:pic>
                    </a:graphicData>
                  </a:graphic>
                </wp:inline>
              </w:drawing>
            </w:r>
          </w:p>
        </w:tc>
      </w:tr>
      <w:tr w:rsidR="003110ED" w:rsidRPr="003110ED" w:rsidTr="003110ED">
        <w:tc>
          <w:tcPr>
            <w:tcW w:w="10386" w:type="dxa"/>
            <w:gridSpan w:val="6"/>
            <w:vAlign w:val="center"/>
          </w:tcPr>
          <w:p w:rsidR="003110ED" w:rsidRPr="003110ED" w:rsidRDefault="003110ED" w:rsidP="003110ED">
            <w:pPr>
              <w:rPr>
                <w:rFonts w:ascii="?l?r ??fc" w:eastAsia="游明朝" w:hAnsi="游明朝" w:cs="Times New Roman"/>
                <w:sz w:val="18"/>
                <w:szCs w:val="18"/>
              </w:rPr>
            </w:pPr>
            <w:r w:rsidRPr="003110ED">
              <w:rPr>
                <w:rFonts w:ascii="?l?r ??fc" w:eastAsia="游明朝" w:hAnsi="游明朝" w:cs="?l?r ??fc"/>
                <w:sz w:val="18"/>
                <w:szCs w:val="18"/>
              </w:rPr>
              <w:t>1</w:t>
            </w:r>
            <w:r w:rsidRPr="003110ED">
              <w:rPr>
                <w:rFonts w:ascii="游明朝" w:eastAsia="游明朝" w:hAnsi="游明朝" w:cs="Times New Roman" w:hint="eastAsia"/>
                <w:sz w:val="18"/>
                <w:szCs w:val="18"/>
              </w:rPr>
              <w:t xml:space="preserve">　意見書の記載は日本耳鼻咽喉科学会が認定した精密聴力検査機関の専門医に限る。</w:t>
            </w:r>
          </w:p>
          <w:p w:rsidR="003110ED" w:rsidRPr="003110ED" w:rsidRDefault="003110ED" w:rsidP="003110ED">
            <w:pPr>
              <w:ind w:left="265" w:hanging="265"/>
              <w:rPr>
                <w:rFonts w:ascii="游明朝" w:eastAsia="游明朝" w:hAnsi="游明朝" w:cs="Times New Roman"/>
                <w:sz w:val="18"/>
                <w:szCs w:val="18"/>
              </w:rPr>
            </w:pPr>
            <w:r w:rsidRPr="003110ED">
              <w:rPr>
                <w:rFonts w:ascii="?l?r ??fc" w:eastAsia="游明朝" w:hAnsi="游明朝" w:cs="?l?r ??fc"/>
                <w:sz w:val="18"/>
                <w:szCs w:val="18"/>
              </w:rPr>
              <w:t>2</w:t>
            </w:r>
            <w:r w:rsidRPr="003110ED">
              <w:rPr>
                <w:rFonts w:ascii="游明朝" w:eastAsia="游明朝" w:hAnsi="游明朝" w:cs="Times New Roman" w:hint="eastAsia"/>
                <w:sz w:val="18"/>
                <w:szCs w:val="18"/>
              </w:rPr>
              <w:t xml:space="preserve">　障害者総合支援法に基づく支給等を優先して受けるよう取り扱うこととする。</w:t>
            </w:r>
          </w:p>
        </w:tc>
      </w:tr>
      <w:tr w:rsidR="003110ED" w:rsidRPr="003110ED" w:rsidTr="003110ED">
        <w:trPr>
          <w:trHeight w:val="1722"/>
        </w:trPr>
        <w:tc>
          <w:tcPr>
            <w:tcW w:w="10386" w:type="dxa"/>
            <w:gridSpan w:val="6"/>
            <w:vAlign w:val="center"/>
          </w:tcPr>
          <w:p w:rsidR="003110ED" w:rsidRPr="003110ED" w:rsidRDefault="003110ED" w:rsidP="003110ED">
            <w:pPr>
              <w:spacing w:before="120"/>
              <w:rPr>
                <w:rFonts w:ascii="?l?r ??fc" w:eastAsia="游明朝" w:hAnsi="游明朝" w:cs="Times New Roman"/>
                <w:sz w:val="18"/>
                <w:szCs w:val="18"/>
              </w:rPr>
            </w:pPr>
            <w:r w:rsidRPr="003110ED">
              <w:rPr>
                <w:rFonts w:ascii="游明朝" w:eastAsia="游明朝" w:hAnsi="游明朝" w:cs="Times New Roman" w:hint="eastAsia"/>
                <w:sz w:val="18"/>
                <w:szCs w:val="18"/>
              </w:rPr>
              <w:t xml:space="preserve">　上記のとおり　　　　　　　　　　　　　　　装用の必要性が認められます。</w:t>
            </w:r>
          </w:p>
          <w:p w:rsidR="003110ED" w:rsidRPr="003110ED" w:rsidRDefault="003110ED" w:rsidP="003110ED">
            <w:pPr>
              <w:rPr>
                <w:rFonts w:ascii="游明朝" w:eastAsia="游明朝" w:hAnsi="游明朝" w:cs="Times New Roman"/>
                <w:sz w:val="18"/>
                <w:szCs w:val="18"/>
              </w:rPr>
            </w:pPr>
            <w:r w:rsidRPr="003110ED">
              <w:rPr>
                <w:rFonts w:ascii="游明朝" w:eastAsia="游明朝" w:hAnsi="游明朝" w:cs="Times New Roman" w:hint="eastAsia"/>
                <w:sz w:val="18"/>
                <w:szCs w:val="18"/>
              </w:rPr>
              <w:t xml:space="preserve">　　　　　　年　　　月　　　日　　　　　　　所在地　　　　　　　　　　　　　　　　　　　　　　　　　　</w:t>
            </w:r>
          </w:p>
          <w:p w:rsidR="003110ED" w:rsidRPr="003110ED" w:rsidRDefault="003110ED" w:rsidP="003110ED">
            <w:pPr>
              <w:ind w:right="720" w:firstLineChars="2200" w:firstLine="3960"/>
              <w:rPr>
                <w:rFonts w:ascii="?l?r ??fc" w:eastAsia="游明朝" w:hAnsi="游明朝" w:cs="Times New Roman"/>
                <w:sz w:val="18"/>
                <w:szCs w:val="18"/>
              </w:rPr>
            </w:pPr>
            <w:r w:rsidRPr="003110ED">
              <w:rPr>
                <w:rFonts w:ascii="游明朝" w:eastAsia="游明朝" w:hAnsi="游明朝" w:cs="Times New Roman" w:hint="eastAsia"/>
                <w:sz w:val="18"/>
                <w:szCs w:val="18"/>
              </w:rPr>
              <w:t xml:space="preserve">医療機関名　　　　　　　　　　　　　　　　　　　　　　　　</w:t>
            </w:r>
          </w:p>
          <w:p w:rsidR="003110ED" w:rsidRPr="003110ED" w:rsidRDefault="003110ED" w:rsidP="003110ED">
            <w:pPr>
              <w:jc w:val="right"/>
              <w:rPr>
                <w:rFonts w:ascii="?l?r ??fc" w:eastAsia="游明朝" w:hAnsi="游明朝" w:cs="Times New Roman"/>
                <w:sz w:val="18"/>
                <w:szCs w:val="18"/>
              </w:rPr>
            </w:pPr>
            <w:r w:rsidRPr="003110ED">
              <w:rPr>
                <w:rFonts w:ascii="游明朝" w:eastAsia="游明朝" w:hAnsi="游明朝" w:cs="Times New Roman" w:hint="eastAsia"/>
                <w:sz w:val="18"/>
                <w:szCs w:val="18"/>
              </w:rPr>
              <w:t xml:space="preserve">医師名　　　　　　　　　　　　　　　　　　　　印　　　　　</w:t>
            </w:r>
          </w:p>
        </w:tc>
      </w:tr>
    </w:tbl>
    <w:p w:rsidR="003110ED" w:rsidRPr="003110ED" w:rsidRDefault="003110ED" w:rsidP="003110ED">
      <w:pPr>
        <w:rPr>
          <w:rFonts w:ascii="?l?r ??fc" w:eastAsia="游明朝" w:hAnsi="游明朝" w:cs="Times New Roman" w:hint="eastAsia"/>
          <w:sz w:val="18"/>
          <w:szCs w:val="18"/>
        </w:rPr>
      </w:pPr>
    </w:p>
    <w:sectPr w:rsidR="003110ED" w:rsidRPr="003110ED" w:rsidSect="003110E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ED"/>
    <w:rsid w:val="00137337"/>
    <w:rsid w:val="003110ED"/>
    <w:rsid w:val="004D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79BF15"/>
  <w15:chartTrackingRefBased/>
  <w15:docId w15:val="{3635DBB8-C3A7-42A9-9353-0D12A64A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2115</dc:creator>
  <cp:keywords/>
  <dc:description/>
  <cp:lastModifiedBy>2115</cp:lastModifiedBy>
  <cp:revision>1</cp:revision>
  <dcterms:created xsi:type="dcterms:W3CDTF">2026-03-31T02:08:00Z</dcterms:created>
  <dcterms:modified xsi:type="dcterms:W3CDTF">2026-03-31T02:22:00Z</dcterms:modified>
</cp:coreProperties>
</file>