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60E" w:rsidRDefault="004B560E" w:rsidP="004B560E">
      <w:pPr>
        <w:ind w:firstLineChars="100" w:firstLine="210"/>
        <w:rPr>
          <w:rFonts w:ascii="?l?r ??fc" w:cs="?l?r ??fc"/>
        </w:rPr>
      </w:pPr>
      <w:r>
        <w:rPr>
          <w:rFonts w:hint="eastAsia"/>
        </w:rPr>
        <w:t>様式</w:t>
      </w:r>
      <w:r w:rsidRPr="00D103BC">
        <w:rPr>
          <w:rFonts w:hint="eastAsia"/>
        </w:rPr>
        <w:t>第</w:t>
      </w:r>
      <w:r>
        <w:rPr>
          <w:rFonts w:ascii="?l?r ??fc" w:cs="?l?r ??fc" w:hint="eastAsia"/>
        </w:rPr>
        <w:t>１</w:t>
      </w:r>
      <w:r>
        <w:rPr>
          <w:rFonts w:hint="eastAsia"/>
        </w:rPr>
        <w:t>号（第５条関係）</w:t>
      </w:r>
    </w:p>
    <w:p w:rsidR="004B560E" w:rsidRDefault="004B560E" w:rsidP="004B560E">
      <w:pPr>
        <w:spacing w:line="160" w:lineRule="exact"/>
        <w:rPr>
          <w:rFonts w:ascii="?l?r ??fc" w:cs="ＭＳ 明朝"/>
          <w:sz w:val="18"/>
          <w:szCs w:val="18"/>
        </w:rPr>
      </w:pPr>
    </w:p>
    <w:p w:rsidR="004B560E" w:rsidRPr="004F5516" w:rsidRDefault="004B560E" w:rsidP="004B560E">
      <w:pPr>
        <w:jc w:val="center"/>
        <w:rPr>
          <w:rFonts w:ascii="?l?r ??fc"/>
          <w:sz w:val="24"/>
          <w:szCs w:val="24"/>
        </w:rPr>
      </w:pPr>
      <w:r>
        <w:rPr>
          <w:rFonts w:hint="eastAsia"/>
          <w:sz w:val="24"/>
          <w:szCs w:val="24"/>
        </w:rPr>
        <w:t>加齢性</w:t>
      </w:r>
      <w:r w:rsidRPr="004F5516">
        <w:rPr>
          <w:rFonts w:hint="eastAsia"/>
          <w:sz w:val="24"/>
          <w:szCs w:val="24"/>
        </w:rPr>
        <w:t>難聴</w:t>
      </w:r>
      <w:r>
        <w:rPr>
          <w:rFonts w:hint="eastAsia"/>
          <w:sz w:val="24"/>
          <w:szCs w:val="24"/>
        </w:rPr>
        <w:t>者</w:t>
      </w:r>
      <w:r w:rsidRPr="004F5516">
        <w:rPr>
          <w:rFonts w:hint="eastAsia"/>
          <w:sz w:val="24"/>
          <w:szCs w:val="24"/>
        </w:rPr>
        <w:t>補聴器等購入費助成金交付申請書</w:t>
      </w:r>
    </w:p>
    <w:p w:rsidR="004B560E" w:rsidRDefault="004B560E" w:rsidP="004B560E">
      <w:pPr>
        <w:spacing w:before="120"/>
        <w:ind w:right="540"/>
        <w:jc w:val="right"/>
        <w:rPr>
          <w:rFonts w:ascii="?l?r ??fc"/>
          <w:sz w:val="18"/>
          <w:szCs w:val="18"/>
        </w:rPr>
      </w:pPr>
      <w:r>
        <w:rPr>
          <w:rFonts w:hint="eastAsia"/>
          <w:sz w:val="18"/>
          <w:szCs w:val="18"/>
        </w:rPr>
        <w:t>年　　　月　　　日</w:t>
      </w:r>
    </w:p>
    <w:p w:rsidR="004B560E" w:rsidRDefault="004B560E" w:rsidP="004B560E">
      <w:pPr>
        <w:rPr>
          <w:rFonts w:ascii="?l?r ??fc"/>
          <w:sz w:val="18"/>
          <w:szCs w:val="18"/>
        </w:rPr>
      </w:pPr>
      <w:r>
        <w:rPr>
          <w:rFonts w:hint="eastAsia"/>
          <w:sz w:val="18"/>
          <w:szCs w:val="18"/>
        </w:rPr>
        <w:t xml:space="preserve">　　　　　　　白馬村長　宛</w:t>
      </w:r>
    </w:p>
    <w:p w:rsidR="004B560E" w:rsidRDefault="004B560E" w:rsidP="004B560E">
      <w:pPr>
        <w:spacing w:before="60"/>
        <w:ind w:right="720" w:firstLineChars="2700" w:firstLine="4860"/>
        <w:rPr>
          <w:rFonts w:ascii="?l?r ??fc"/>
          <w:sz w:val="18"/>
          <w:szCs w:val="18"/>
        </w:rPr>
      </w:pPr>
      <w:r>
        <w:rPr>
          <w:rFonts w:hint="eastAsia"/>
          <w:sz w:val="18"/>
          <w:szCs w:val="18"/>
        </w:rPr>
        <w:t xml:space="preserve">申請者　　　　</w:t>
      </w:r>
      <w:r>
        <w:rPr>
          <w:rFonts w:hint="eastAsia"/>
          <w:spacing w:val="90"/>
          <w:sz w:val="18"/>
          <w:szCs w:val="18"/>
        </w:rPr>
        <w:t>住</w:t>
      </w:r>
      <w:r>
        <w:rPr>
          <w:rFonts w:hint="eastAsia"/>
          <w:sz w:val="18"/>
          <w:szCs w:val="18"/>
        </w:rPr>
        <w:t xml:space="preserve">所　　　　　　　　　　　　　　　　　　　　　　</w:t>
      </w:r>
    </w:p>
    <w:p w:rsidR="004B560E" w:rsidRDefault="004B560E" w:rsidP="004B560E">
      <w:pPr>
        <w:rPr>
          <w:rFonts w:ascii="?l?r ??fc"/>
          <w:sz w:val="18"/>
          <w:szCs w:val="18"/>
        </w:rPr>
      </w:pPr>
    </w:p>
    <w:p w:rsidR="004B560E" w:rsidRDefault="004B560E" w:rsidP="004B560E">
      <w:pPr>
        <w:ind w:right="1440"/>
        <w:jc w:val="center"/>
        <w:rPr>
          <w:rFonts w:ascii="?l?r ??fc"/>
          <w:sz w:val="18"/>
          <w:szCs w:val="18"/>
        </w:rPr>
      </w:pPr>
      <w:r>
        <w:rPr>
          <w:rFonts w:hint="eastAsia"/>
          <w:spacing w:val="90"/>
          <w:sz w:val="18"/>
          <w:szCs w:val="18"/>
        </w:rPr>
        <w:t xml:space="preserve">　　　　　　　　　　　</w:t>
      </w:r>
      <w:r>
        <w:rPr>
          <w:rFonts w:hint="eastAsia"/>
          <w:spacing w:val="90"/>
          <w:sz w:val="18"/>
          <w:szCs w:val="18"/>
        </w:rPr>
        <w:t>氏</w:t>
      </w:r>
      <w:r>
        <w:rPr>
          <w:rFonts w:hint="eastAsia"/>
          <w:sz w:val="18"/>
          <w:szCs w:val="18"/>
        </w:rPr>
        <w:t xml:space="preserve">名　　　　　　　　　　　　　　　　　　　　　　</w:t>
      </w:r>
    </w:p>
    <w:p w:rsidR="004B560E" w:rsidRDefault="004B560E" w:rsidP="004B560E">
      <w:pPr>
        <w:ind w:right="720"/>
        <w:jc w:val="center"/>
        <w:rPr>
          <w:rFonts w:ascii="?l?r ??fc"/>
          <w:sz w:val="18"/>
          <w:szCs w:val="18"/>
        </w:rPr>
      </w:pPr>
      <w:r>
        <w:rPr>
          <w:rFonts w:hint="eastAsia"/>
          <w:sz w:val="18"/>
          <w:szCs w:val="18"/>
        </w:rPr>
        <w:t xml:space="preserve">　　　　　　　　　　　　　　　　　　　　　　　　　</w:t>
      </w:r>
    </w:p>
    <w:p w:rsidR="004B560E" w:rsidRDefault="004B560E" w:rsidP="004B560E">
      <w:pPr>
        <w:ind w:right="720"/>
        <w:jc w:val="center"/>
        <w:rPr>
          <w:rFonts w:ascii="?l?r ??fc"/>
          <w:sz w:val="18"/>
          <w:szCs w:val="18"/>
        </w:rPr>
      </w:pPr>
      <w:r>
        <w:rPr>
          <w:rFonts w:hint="eastAsia"/>
          <w:sz w:val="18"/>
          <w:szCs w:val="18"/>
        </w:rPr>
        <w:t xml:space="preserve">　　　　　　　　　　　　　　　　　　　　　　</w:t>
      </w:r>
      <w:r>
        <w:rPr>
          <w:rFonts w:hint="eastAsia"/>
          <w:sz w:val="18"/>
          <w:szCs w:val="18"/>
        </w:rPr>
        <w:t xml:space="preserve">連絡先（電話）　　　　　　　　　　　　　　　　　　</w:t>
      </w:r>
    </w:p>
    <w:p w:rsidR="004B560E" w:rsidRPr="004B560E" w:rsidRDefault="004B560E" w:rsidP="004B560E">
      <w:pPr>
        <w:rPr>
          <w:rFonts w:ascii="?l?r ??fc"/>
          <w:sz w:val="18"/>
          <w:szCs w:val="18"/>
        </w:rPr>
      </w:pPr>
    </w:p>
    <w:p w:rsidR="004B560E" w:rsidRDefault="004B560E" w:rsidP="004B560E">
      <w:pPr>
        <w:ind w:right="1700" w:firstLineChars="300" w:firstLine="540"/>
        <w:rPr>
          <w:sz w:val="18"/>
          <w:szCs w:val="18"/>
        </w:rPr>
      </w:pPr>
      <w:r>
        <w:rPr>
          <w:rFonts w:hint="eastAsia"/>
          <w:sz w:val="18"/>
          <w:szCs w:val="18"/>
        </w:rPr>
        <w:t>加齢性難聴者補聴器等購入助成金の交付を受けたいので、関係書類を添えて、次のとおり申請します。</w:t>
      </w:r>
    </w:p>
    <w:p w:rsidR="004B560E" w:rsidRDefault="004B560E" w:rsidP="004B560E">
      <w:pPr>
        <w:ind w:right="1700" w:firstLineChars="300" w:firstLine="540"/>
        <w:rPr>
          <w:rFonts w:ascii="?l?r ??fc" w:hint="eastAsia"/>
          <w:sz w:val="18"/>
          <w:szCs w:val="18"/>
        </w:rPr>
      </w:pPr>
      <w:bookmarkStart w:id="0" w:name="_GoBack"/>
      <w:bookmarkEnd w:id="0"/>
    </w:p>
    <w:tbl>
      <w:tblPr>
        <w:tblW w:w="0" w:type="auto"/>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1"/>
        <w:gridCol w:w="1276"/>
        <w:gridCol w:w="2213"/>
        <w:gridCol w:w="392"/>
        <w:gridCol w:w="882"/>
        <w:gridCol w:w="2041"/>
      </w:tblGrid>
      <w:tr w:rsidR="004B560E" w:rsidRPr="00DA5A99" w:rsidTr="004B560E">
        <w:trPr>
          <w:cantSplit/>
          <w:trHeight w:val="375"/>
        </w:trPr>
        <w:tc>
          <w:tcPr>
            <w:tcW w:w="851" w:type="dxa"/>
            <w:vMerge w:val="restart"/>
            <w:textDirection w:val="tbRlV"/>
            <w:vAlign w:val="center"/>
            <w:hideMark/>
          </w:tcPr>
          <w:p w:rsidR="004B560E" w:rsidRPr="00DA5A99" w:rsidRDefault="004B560E" w:rsidP="00A523B8">
            <w:pPr>
              <w:ind w:left="113" w:right="113"/>
              <w:jc w:val="center"/>
              <w:rPr>
                <w:rFonts w:ascii="?l?r ??fc" w:cs="ＭＳ 明朝"/>
                <w:sz w:val="18"/>
                <w:szCs w:val="18"/>
              </w:rPr>
            </w:pPr>
            <w:r w:rsidRPr="00DA5A99">
              <w:rPr>
                <w:rFonts w:hint="eastAsia"/>
                <w:spacing w:val="90"/>
                <w:sz w:val="18"/>
                <w:szCs w:val="18"/>
              </w:rPr>
              <w:t>対象者</w:t>
            </w:r>
          </w:p>
        </w:tc>
        <w:tc>
          <w:tcPr>
            <w:tcW w:w="1276" w:type="dxa"/>
            <w:vAlign w:val="center"/>
            <w:hideMark/>
          </w:tcPr>
          <w:p w:rsidR="004B560E" w:rsidRPr="00DA5A99" w:rsidRDefault="004B560E" w:rsidP="00A523B8">
            <w:pPr>
              <w:jc w:val="center"/>
              <w:rPr>
                <w:rFonts w:ascii="?l?r ??fc" w:cs="ＭＳ 明朝"/>
                <w:sz w:val="18"/>
                <w:szCs w:val="18"/>
              </w:rPr>
            </w:pPr>
            <w:r w:rsidRPr="00DA5A99">
              <w:rPr>
                <w:rFonts w:hint="eastAsia"/>
                <w:spacing w:val="90"/>
                <w:sz w:val="18"/>
                <w:szCs w:val="18"/>
              </w:rPr>
              <w:t>住</w:t>
            </w:r>
            <w:r w:rsidRPr="00DA5A99">
              <w:rPr>
                <w:rFonts w:hint="eastAsia"/>
                <w:sz w:val="18"/>
                <w:szCs w:val="18"/>
              </w:rPr>
              <w:t>所</w:t>
            </w:r>
          </w:p>
        </w:tc>
        <w:tc>
          <w:tcPr>
            <w:tcW w:w="5528" w:type="dxa"/>
            <w:gridSpan w:val="4"/>
            <w:vAlign w:val="center"/>
            <w:hideMark/>
          </w:tcPr>
          <w:p w:rsidR="004B560E" w:rsidRPr="00DA5A99" w:rsidRDefault="004B560E" w:rsidP="00A523B8">
            <w:pPr>
              <w:rPr>
                <w:rFonts w:ascii="?l?r ??fc" w:cs="ＭＳ 明朝"/>
                <w:sz w:val="18"/>
                <w:szCs w:val="18"/>
              </w:rPr>
            </w:pPr>
            <w:r w:rsidRPr="00DA5A99">
              <w:rPr>
                <w:rFonts w:hint="eastAsia"/>
                <w:sz w:val="18"/>
                <w:szCs w:val="18"/>
              </w:rPr>
              <w:t xml:space="preserve">　</w:t>
            </w:r>
          </w:p>
        </w:tc>
      </w:tr>
      <w:tr w:rsidR="004B560E" w:rsidRPr="00DA5A99" w:rsidTr="004B560E">
        <w:trPr>
          <w:cantSplit/>
          <w:trHeight w:val="375"/>
        </w:trPr>
        <w:tc>
          <w:tcPr>
            <w:tcW w:w="851" w:type="dxa"/>
            <w:vMerge/>
            <w:vAlign w:val="center"/>
            <w:hideMark/>
          </w:tcPr>
          <w:p w:rsidR="004B560E" w:rsidRPr="00DA5A99" w:rsidRDefault="004B560E" w:rsidP="00A523B8">
            <w:pPr>
              <w:widowControl/>
              <w:jc w:val="left"/>
              <w:rPr>
                <w:rFonts w:ascii="?l?r ??fc" w:cs="ＭＳ 明朝"/>
                <w:sz w:val="18"/>
                <w:szCs w:val="18"/>
              </w:rPr>
            </w:pPr>
          </w:p>
        </w:tc>
        <w:tc>
          <w:tcPr>
            <w:tcW w:w="1276" w:type="dxa"/>
            <w:vAlign w:val="center"/>
            <w:hideMark/>
          </w:tcPr>
          <w:p w:rsidR="004B560E" w:rsidRPr="00DA5A99" w:rsidRDefault="004B560E" w:rsidP="00A523B8">
            <w:pPr>
              <w:jc w:val="center"/>
              <w:rPr>
                <w:rFonts w:ascii="?l?r ??fc" w:cs="ＭＳ 明朝"/>
                <w:sz w:val="18"/>
                <w:szCs w:val="18"/>
              </w:rPr>
            </w:pPr>
            <w:r w:rsidRPr="00DA5A99">
              <w:rPr>
                <w:rFonts w:hint="eastAsia"/>
                <w:sz w:val="18"/>
                <w:szCs w:val="18"/>
              </w:rPr>
              <w:t>ふりがな</w:t>
            </w:r>
          </w:p>
        </w:tc>
        <w:tc>
          <w:tcPr>
            <w:tcW w:w="5528" w:type="dxa"/>
            <w:gridSpan w:val="4"/>
            <w:vAlign w:val="center"/>
            <w:hideMark/>
          </w:tcPr>
          <w:p w:rsidR="004B560E" w:rsidRPr="00DA5A99" w:rsidRDefault="004B560E" w:rsidP="00A523B8">
            <w:pPr>
              <w:rPr>
                <w:rFonts w:ascii="?l?r ??fc" w:cs="ＭＳ 明朝"/>
                <w:sz w:val="18"/>
                <w:szCs w:val="18"/>
              </w:rPr>
            </w:pPr>
            <w:r w:rsidRPr="00DA5A99">
              <w:rPr>
                <w:rFonts w:hint="eastAsia"/>
                <w:sz w:val="18"/>
                <w:szCs w:val="18"/>
              </w:rPr>
              <w:t xml:space="preserve">　</w:t>
            </w:r>
          </w:p>
        </w:tc>
      </w:tr>
      <w:tr w:rsidR="004B560E" w:rsidRPr="00DA5A99" w:rsidTr="004B560E">
        <w:trPr>
          <w:cantSplit/>
          <w:trHeight w:val="375"/>
        </w:trPr>
        <w:tc>
          <w:tcPr>
            <w:tcW w:w="851" w:type="dxa"/>
            <w:vMerge/>
            <w:vAlign w:val="center"/>
            <w:hideMark/>
          </w:tcPr>
          <w:p w:rsidR="004B560E" w:rsidRPr="00DA5A99" w:rsidRDefault="004B560E" w:rsidP="00A523B8">
            <w:pPr>
              <w:widowControl/>
              <w:jc w:val="left"/>
              <w:rPr>
                <w:rFonts w:ascii="?l?r ??fc" w:cs="ＭＳ 明朝"/>
                <w:sz w:val="18"/>
                <w:szCs w:val="18"/>
              </w:rPr>
            </w:pPr>
          </w:p>
        </w:tc>
        <w:tc>
          <w:tcPr>
            <w:tcW w:w="1276" w:type="dxa"/>
            <w:vAlign w:val="center"/>
            <w:hideMark/>
          </w:tcPr>
          <w:p w:rsidR="004B560E" w:rsidRPr="00DA5A99" w:rsidRDefault="004B560E" w:rsidP="00A523B8">
            <w:pPr>
              <w:jc w:val="center"/>
              <w:rPr>
                <w:rFonts w:ascii="?l?r ??fc" w:cs="ＭＳ 明朝"/>
                <w:sz w:val="18"/>
                <w:szCs w:val="18"/>
              </w:rPr>
            </w:pPr>
            <w:r w:rsidRPr="00DA5A99">
              <w:rPr>
                <w:rFonts w:hint="eastAsia"/>
                <w:spacing w:val="90"/>
                <w:sz w:val="18"/>
                <w:szCs w:val="18"/>
              </w:rPr>
              <w:t>氏</w:t>
            </w:r>
            <w:r w:rsidRPr="00DA5A99">
              <w:rPr>
                <w:rFonts w:hint="eastAsia"/>
                <w:sz w:val="18"/>
                <w:szCs w:val="18"/>
              </w:rPr>
              <w:t>名</w:t>
            </w:r>
          </w:p>
        </w:tc>
        <w:tc>
          <w:tcPr>
            <w:tcW w:w="5528" w:type="dxa"/>
            <w:gridSpan w:val="4"/>
            <w:vAlign w:val="center"/>
            <w:hideMark/>
          </w:tcPr>
          <w:p w:rsidR="004B560E" w:rsidRPr="00DA5A99" w:rsidRDefault="004B560E" w:rsidP="00A523B8">
            <w:pPr>
              <w:rPr>
                <w:rFonts w:ascii="?l?r ??fc" w:cs="ＭＳ 明朝"/>
                <w:sz w:val="18"/>
                <w:szCs w:val="18"/>
              </w:rPr>
            </w:pPr>
            <w:r w:rsidRPr="00DA5A99">
              <w:rPr>
                <w:rFonts w:hint="eastAsia"/>
                <w:sz w:val="18"/>
                <w:szCs w:val="18"/>
              </w:rPr>
              <w:t xml:space="preserve">　</w:t>
            </w:r>
          </w:p>
        </w:tc>
      </w:tr>
      <w:tr w:rsidR="004B560E" w:rsidRPr="00DA5A99" w:rsidTr="004B560E">
        <w:trPr>
          <w:cantSplit/>
          <w:trHeight w:val="375"/>
        </w:trPr>
        <w:tc>
          <w:tcPr>
            <w:tcW w:w="851" w:type="dxa"/>
            <w:vMerge/>
            <w:vAlign w:val="center"/>
            <w:hideMark/>
          </w:tcPr>
          <w:p w:rsidR="004B560E" w:rsidRPr="00DA5A99" w:rsidRDefault="004B560E" w:rsidP="00A523B8">
            <w:pPr>
              <w:widowControl/>
              <w:jc w:val="left"/>
              <w:rPr>
                <w:rFonts w:ascii="?l?r ??fc" w:cs="ＭＳ 明朝"/>
                <w:sz w:val="18"/>
                <w:szCs w:val="18"/>
              </w:rPr>
            </w:pPr>
          </w:p>
        </w:tc>
        <w:tc>
          <w:tcPr>
            <w:tcW w:w="1276" w:type="dxa"/>
            <w:vAlign w:val="center"/>
            <w:hideMark/>
          </w:tcPr>
          <w:p w:rsidR="004B560E" w:rsidRPr="00DA5A99" w:rsidRDefault="004B560E" w:rsidP="00A523B8">
            <w:pPr>
              <w:jc w:val="center"/>
              <w:rPr>
                <w:rFonts w:ascii="?l?r ??fc" w:cs="ＭＳ 明朝"/>
                <w:sz w:val="18"/>
                <w:szCs w:val="18"/>
              </w:rPr>
            </w:pPr>
            <w:r w:rsidRPr="00DA5A99">
              <w:rPr>
                <w:rFonts w:hint="eastAsia"/>
                <w:sz w:val="18"/>
                <w:szCs w:val="18"/>
              </w:rPr>
              <w:t>生年月日</w:t>
            </w:r>
          </w:p>
        </w:tc>
        <w:tc>
          <w:tcPr>
            <w:tcW w:w="2605" w:type="dxa"/>
            <w:gridSpan w:val="2"/>
            <w:vAlign w:val="center"/>
            <w:hideMark/>
          </w:tcPr>
          <w:p w:rsidR="004B560E" w:rsidRPr="00DA5A99" w:rsidRDefault="004B560E" w:rsidP="00A523B8">
            <w:pPr>
              <w:jc w:val="right"/>
              <w:rPr>
                <w:rFonts w:ascii="?l?r ??fc" w:cs="ＭＳ 明朝"/>
                <w:sz w:val="18"/>
                <w:szCs w:val="18"/>
              </w:rPr>
            </w:pPr>
            <w:r w:rsidRPr="00DA5A99">
              <w:rPr>
                <w:rFonts w:hint="eastAsia"/>
                <w:sz w:val="18"/>
                <w:szCs w:val="18"/>
              </w:rPr>
              <w:t xml:space="preserve">年　　　月　　　日　</w:t>
            </w:r>
          </w:p>
        </w:tc>
        <w:tc>
          <w:tcPr>
            <w:tcW w:w="882" w:type="dxa"/>
            <w:vAlign w:val="center"/>
            <w:hideMark/>
          </w:tcPr>
          <w:p w:rsidR="004B560E" w:rsidRPr="00DA5A99" w:rsidRDefault="004B560E" w:rsidP="00A523B8">
            <w:pPr>
              <w:jc w:val="center"/>
              <w:rPr>
                <w:rFonts w:ascii="?l?r ??fc" w:cs="ＭＳ 明朝"/>
                <w:sz w:val="18"/>
                <w:szCs w:val="18"/>
              </w:rPr>
            </w:pPr>
            <w:r w:rsidRPr="00DA5A99">
              <w:rPr>
                <w:rFonts w:hint="eastAsia"/>
                <w:spacing w:val="90"/>
                <w:sz w:val="18"/>
                <w:szCs w:val="18"/>
              </w:rPr>
              <w:t>性</w:t>
            </w:r>
            <w:r w:rsidRPr="00DA5A99">
              <w:rPr>
                <w:rFonts w:hint="eastAsia"/>
                <w:sz w:val="18"/>
                <w:szCs w:val="18"/>
              </w:rPr>
              <w:t>別</w:t>
            </w:r>
          </w:p>
        </w:tc>
        <w:tc>
          <w:tcPr>
            <w:tcW w:w="2041" w:type="dxa"/>
            <w:vAlign w:val="center"/>
            <w:hideMark/>
          </w:tcPr>
          <w:p w:rsidR="004B560E" w:rsidRPr="00DA5A99" w:rsidRDefault="004B560E" w:rsidP="00A523B8">
            <w:pPr>
              <w:jc w:val="center"/>
              <w:rPr>
                <w:rFonts w:ascii="?l?r ??fc" w:cs="ＭＳ 明朝"/>
                <w:sz w:val="18"/>
                <w:szCs w:val="18"/>
              </w:rPr>
            </w:pPr>
            <w:r w:rsidRPr="00DA5A99">
              <w:rPr>
                <w:rFonts w:hint="eastAsia"/>
                <w:sz w:val="18"/>
                <w:szCs w:val="18"/>
              </w:rPr>
              <w:t>男　・　女</w:t>
            </w:r>
          </w:p>
        </w:tc>
      </w:tr>
      <w:tr w:rsidR="004B560E" w:rsidRPr="00DA5A99" w:rsidTr="004B560E">
        <w:trPr>
          <w:cantSplit/>
          <w:trHeight w:val="375"/>
        </w:trPr>
        <w:tc>
          <w:tcPr>
            <w:tcW w:w="2127" w:type="dxa"/>
            <w:gridSpan w:val="2"/>
            <w:vMerge w:val="restart"/>
            <w:vAlign w:val="center"/>
          </w:tcPr>
          <w:p w:rsidR="004B560E" w:rsidRPr="00DA5A99" w:rsidRDefault="004B560E" w:rsidP="00A523B8">
            <w:pPr>
              <w:jc w:val="center"/>
              <w:rPr>
                <w:rFonts w:ascii="?l?r ??fc" w:cs="ＭＳ 明朝"/>
                <w:sz w:val="18"/>
                <w:szCs w:val="18"/>
              </w:rPr>
            </w:pPr>
            <w:r w:rsidRPr="00DA5A99">
              <w:rPr>
                <w:rFonts w:hint="eastAsia"/>
                <w:sz w:val="18"/>
                <w:szCs w:val="18"/>
              </w:rPr>
              <w:t xml:space="preserve">　購入す</w:t>
            </w:r>
            <w:r w:rsidRPr="00DA5A99">
              <w:rPr>
                <w:rFonts w:hint="eastAsia"/>
                <w:spacing w:val="90"/>
                <w:sz w:val="18"/>
                <w:szCs w:val="18"/>
              </w:rPr>
              <w:t>る</w:t>
            </w:r>
            <w:r w:rsidRPr="00DA5A99">
              <w:rPr>
                <w:rFonts w:hint="eastAsia"/>
                <w:sz w:val="18"/>
                <w:szCs w:val="18"/>
              </w:rPr>
              <w:t>補聴器の種類</w:t>
            </w:r>
          </w:p>
          <w:p w:rsidR="004B560E" w:rsidRPr="00DA5A99" w:rsidRDefault="004B560E" w:rsidP="00A523B8">
            <w:pPr>
              <w:jc w:val="center"/>
              <w:rPr>
                <w:rFonts w:ascii="?l?r ??fc"/>
                <w:sz w:val="18"/>
                <w:szCs w:val="18"/>
              </w:rPr>
            </w:pPr>
          </w:p>
          <w:p w:rsidR="004B560E" w:rsidRPr="00DA5A99" w:rsidRDefault="004B560E" w:rsidP="00A523B8">
            <w:pPr>
              <w:jc w:val="center"/>
              <w:rPr>
                <w:rFonts w:ascii="?l?r ??fc" w:cs="ＭＳ 明朝"/>
                <w:sz w:val="16"/>
                <w:szCs w:val="16"/>
              </w:rPr>
            </w:pPr>
            <w:r w:rsidRPr="00DA5A99">
              <w:rPr>
                <w:rFonts w:hint="eastAsia"/>
                <w:sz w:val="16"/>
                <w:szCs w:val="16"/>
              </w:rPr>
              <w:t>※該当項目に○をする。</w:t>
            </w:r>
          </w:p>
        </w:tc>
        <w:tc>
          <w:tcPr>
            <w:tcW w:w="5528" w:type="dxa"/>
            <w:gridSpan w:val="4"/>
            <w:vAlign w:val="center"/>
            <w:hideMark/>
          </w:tcPr>
          <w:p w:rsidR="004B560E" w:rsidRPr="00DA5A99" w:rsidRDefault="004B560E" w:rsidP="00A523B8">
            <w:pPr>
              <w:jc w:val="center"/>
              <w:rPr>
                <w:rFonts w:ascii="?l?r ??fc" w:cs="ＭＳ 明朝"/>
                <w:sz w:val="18"/>
                <w:szCs w:val="18"/>
              </w:rPr>
            </w:pPr>
            <w:r w:rsidRPr="00DA5A99">
              <w:rPr>
                <w:rFonts w:hint="eastAsia"/>
                <w:sz w:val="18"/>
                <w:szCs w:val="18"/>
              </w:rPr>
              <w:t xml:space="preserve">購入　　</w:t>
            </w:r>
          </w:p>
        </w:tc>
      </w:tr>
      <w:tr w:rsidR="004B560E" w:rsidRPr="00DA5A99" w:rsidTr="004B560E">
        <w:trPr>
          <w:cantSplit/>
          <w:trHeight w:val="375"/>
        </w:trPr>
        <w:tc>
          <w:tcPr>
            <w:tcW w:w="2127" w:type="dxa"/>
            <w:gridSpan w:val="2"/>
            <w:vMerge/>
            <w:vAlign w:val="center"/>
            <w:hideMark/>
          </w:tcPr>
          <w:p w:rsidR="004B560E" w:rsidRPr="00DA5A99" w:rsidRDefault="004B560E" w:rsidP="00A523B8">
            <w:pPr>
              <w:widowControl/>
              <w:jc w:val="left"/>
              <w:rPr>
                <w:rFonts w:ascii="?l?r ??fc" w:cs="ＭＳ 明朝"/>
                <w:sz w:val="16"/>
                <w:szCs w:val="16"/>
              </w:rPr>
            </w:pPr>
          </w:p>
        </w:tc>
        <w:tc>
          <w:tcPr>
            <w:tcW w:w="5528" w:type="dxa"/>
            <w:gridSpan w:val="4"/>
            <w:vAlign w:val="center"/>
            <w:hideMark/>
          </w:tcPr>
          <w:p w:rsidR="004B560E" w:rsidRPr="00DA5A99" w:rsidRDefault="004B560E" w:rsidP="00A523B8">
            <w:pPr>
              <w:rPr>
                <w:rFonts w:ascii="?l?r ??fc" w:cs="ＭＳ 明朝"/>
                <w:sz w:val="18"/>
                <w:szCs w:val="18"/>
              </w:rPr>
            </w:pPr>
            <w:r w:rsidRPr="00DA5A99">
              <w:rPr>
                <w:rFonts w:hint="eastAsia"/>
                <w:sz w:val="18"/>
                <w:szCs w:val="18"/>
              </w:rPr>
              <w:t xml:space="preserve">　購入又は修理する補聴器の装用耳　　　左　・　右　</w:t>
            </w:r>
          </w:p>
        </w:tc>
      </w:tr>
      <w:tr w:rsidR="004B560E" w:rsidRPr="00DA5A99" w:rsidTr="004B560E">
        <w:trPr>
          <w:cantSplit/>
          <w:trHeight w:val="375"/>
        </w:trPr>
        <w:tc>
          <w:tcPr>
            <w:tcW w:w="2127" w:type="dxa"/>
            <w:gridSpan w:val="2"/>
            <w:vMerge/>
            <w:vAlign w:val="center"/>
            <w:hideMark/>
          </w:tcPr>
          <w:p w:rsidR="004B560E" w:rsidRPr="00DA5A99" w:rsidRDefault="004B560E" w:rsidP="00A523B8">
            <w:pPr>
              <w:widowControl/>
              <w:jc w:val="left"/>
              <w:rPr>
                <w:rFonts w:ascii="?l?r ??fc" w:cs="ＭＳ 明朝"/>
                <w:sz w:val="16"/>
                <w:szCs w:val="16"/>
              </w:rPr>
            </w:pPr>
          </w:p>
        </w:tc>
        <w:tc>
          <w:tcPr>
            <w:tcW w:w="5528" w:type="dxa"/>
            <w:gridSpan w:val="4"/>
            <w:vMerge w:val="restart"/>
            <w:vAlign w:val="center"/>
            <w:hideMark/>
          </w:tcPr>
          <w:p w:rsidR="004B560E" w:rsidRPr="00DA5A99" w:rsidRDefault="004B560E" w:rsidP="00A523B8">
            <w:pPr>
              <w:rPr>
                <w:rFonts w:ascii="?l?r ??fc" w:cs="?l?r ??fc"/>
                <w:sz w:val="18"/>
                <w:szCs w:val="18"/>
              </w:rPr>
            </w:pPr>
            <w:r w:rsidRPr="00DA5A99">
              <w:rPr>
                <w:rFonts w:hint="eastAsia"/>
                <w:sz w:val="18"/>
                <w:szCs w:val="18"/>
              </w:rPr>
              <w:t xml:space="preserve">　耳かけ型　　骨導式　　その他（　　　　　　　　　　　）</w:t>
            </w:r>
          </w:p>
          <w:p w:rsidR="004B560E" w:rsidRPr="00DA5A99" w:rsidRDefault="004B560E" w:rsidP="00A523B8">
            <w:pPr>
              <w:rPr>
                <w:rFonts w:ascii="?l?r ??fc" w:cs="?l?r ??fc"/>
                <w:sz w:val="18"/>
                <w:szCs w:val="18"/>
              </w:rPr>
            </w:pPr>
            <w:r w:rsidRPr="00DA5A99">
              <w:rPr>
                <w:rFonts w:hint="eastAsia"/>
                <w:sz w:val="18"/>
                <w:szCs w:val="18"/>
              </w:rPr>
              <w:t xml:space="preserve">　イヤーモールド（　要　・　不要　</w:t>
            </w:r>
            <w:r w:rsidRPr="00DA5A99">
              <w:rPr>
                <w:rFonts w:ascii="?l?r ??fc" w:cs="?l?r ??fc"/>
                <w:sz w:val="18"/>
                <w:szCs w:val="18"/>
              </w:rPr>
              <w:t>)</w:t>
            </w:r>
          </w:p>
        </w:tc>
      </w:tr>
      <w:tr w:rsidR="004B560E" w:rsidRPr="00DA5A99" w:rsidTr="004B560E">
        <w:trPr>
          <w:cantSplit/>
          <w:trHeight w:val="375"/>
        </w:trPr>
        <w:tc>
          <w:tcPr>
            <w:tcW w:w="2127" w:type="dxa"/>
            <w:gridSpan w:val="2"/>
            <w:vMerge/>
            <w:vAlign w:val="center"/>
            <w:hideMark/>
          </w:tcPr>
          <w:p w:rsidR="004B560E" w:rsidRPr="00DA5A99" w:rsidRDefault="004B560E" w:rsidP="00A523B8">
            <w:pPr>
              <w:widowControl/>
              <w:jc w:val="left"/>
              <w:rPr>
                <w:rFonts w:ascii="?l?r ??fc" w:cs="ＭＳ 明朝"/>
                <w:sz w:val="16"/>
                <w:szCs w:val="16"/>
              </w:rPr>
            </w:pPr>
          </w:p>
        </w:tc>
        <w:tc>
          <w:tcPr>
            <w:tcW w:w="5528" w:type="dxa"/>
            <w:gridSpan w:val="4"/>
            <w:vMerge/>
            <w:vAlign w:val="center"/>
            <w:hideMark/>
          </w:tcPr>
          <w:p w:rsidR="004B560E" w:rsidRPr="00DA5A99" w:rsidRDefault="004B560E" w:rsidP="00A523B8">
            <w:pPr>
              <w:widowControl/>
              <w:jc w:val="left"/>
              <w:rPr>
                <w:rFonts w:ascii="?l?r ??fc" w:cs="?l?r ??fc"/>
                <w:sz w:val="18"/>
                <w:szCs w:val="18"/>
              </w:rPr>
            </w:pPr>
          </w:p>
        </w:tc>
      </w:tr>
      <w:tr w:rsidR="004B560E" w:rsidRPr="00DA5A99" w:rsidTr="004B560E">
        <w:trPr>
          <w:cantSplit/>
          <w:trHeight w:val="375"/>
        </w:trPr>
        <w:tc>
          <w:tcPr>
            <w:tcW w:w="851" w:type="dxa"/>
            <w:vMerge w:val="restart"/>
            <w:textDirection w:val="tbRlV"/>
            <w:vAlign w:val="center"/>
            <w:hideMark/>
          </w:tcPr>
          <w:p w:rsidR="004B560E" w:rsidRPr="00DA5A99" w:rsidRDefault="004B560E" w:rsidP="00A523B8">
            <w:pPr>
              <w:ind w:left="113" w:right="113"/>
              <w:jc w:val="distribute"/>
              <w:rPr>
                <w:rFonts w:ascii="?l?r ??fc" w:cs="ＭＳ 明朝"/>
                <w:sz w:val="18"/>
                <w:szCs w:val="18"/>
              </w:rPr>
            </w:pPr>
            <w:r w:rsidRPr="00DA5A99">
              <w:rPr>
                <w:rFonts w:hint="eastAsia"/>
                <w:sz w:val="18"/>
                <w:szCs w:val="18"/>
              </w:rPr>
              <w:t>補装具業者</w:t>
            </w:r>
          </w:p>
        </w:tc>
        <w:tc>
          <w:tcPr>
            <w:tcW w:w="1276" w:type="dxa"/>
            <w:vAlign w:val="center"/>
            <w:hideMark/>
          </w:tcPr>
          <w:p w:rsidR="004B560E" w:rsidRPr="00DA5A99" w:rsidRDefault="004B560E" w:rsidP="00A523B8">
            <w:pPr>
              <w:jc w:val="center"/>
              <w:rPr>
                <w:rFonts w:ascii="?l?r ??fc" w:cs="ＭＳ 明朝"/>
                <w:sz w:val="18"/>
                <w:szCs w:val="18"/>
              </w:rPr>
            </w:pPr>
            <w:r w:rsidRPr="00DA5A99">
              <w:rPr>
                <w:rFonts w:hint="eastAsia"/>
                <w:spacing w:val="90"/>
                <w:sz w:val="18"/>
                <w:szCs w:val="18"/>
              </w:rPr>
              <w:t>名</w:t>
            </w:r>
            <w:r w:rsidRPr="00DA5A99">
              <w:rPr>
                <w:rFonts w:hint="eastAsia"/>
                <w:sz w:val="18"/>
                <w:szCs w:val="18"/>
              </w:rPr>
              <w:t>称</w:t>
            </w:r>
          </w:p>
        </w:tc>
        <w:tc>
          <w:tcPr>
            <w:tcW w:w="5528" w:type="dxa"/>
            <w:gridSpan w:val="4"/>
            <w:vAlign w:val="center"/>
            <w:hideMark/>
          </w:tcPr>
          <w:p w:rsidR="004B560E" w:rsidRPr="00DA5A99" w:rsidRDefault="004B560E" w:rsidP="00A523B8">
            <w:pPr>
              <w:rPr>
                <w:rFonts w:ascii="?l?r ??fc" w:cs="ＭＳ 明朝"/>
                <w:sz w:val="18"/>
                <w:szCs w:val="18"/>
              </w:rPr>
            </w:pPr>
            <w:r w:rsidRPr="00DA5A99">
              <w:rPr>
                <w:rFonts w:hint="eastAsia"/>
                <w:sz w:val="18"/>
                <w:szCs w:val="18"/>
              </w:rPr>
              <w:t xml:space="preserve">　</w:t>
            </w:r>
          </w:p>
        </w:tc>
      </w:tr>
      <w:tr w:rsidR="004B560E" w:rsidRPr="00DA5A99" w:rsidTr="004B560E">
        <w:trPr>
          <w:cantSplit/>
          <w:trHeight w:val="375"/>
        </w:trPr>
        <w:tc>
          <w:tcPr>
            <w:tcW w:w="851" w:type="dxa"/>
            <w:vMerge/>
            <w:vAlign w:val="center"/>
            <w:hideMark/>
          </w:tcPr>
          <w:p w:rsidR="004B560E" w:rsidRPr="00DA5A99" w:rsidRDefault="004B560E" w:rsidP="00A523B8">
            <w:pPr>
              <w:widowControl/>
              <w:jc w:val="left"/>
              <w:rPr>
                <w:rFonts w:ascii="?l?r ??fc" w:cs="ＭＳ 明朝"/>
                <w:sz w:val="18"/>
                <w:szCs w:val="18"/>
              </w:rPr>
            </w:pPr>
          </w:p>
        </w:tc>
        <w:tc>
          <w:tcPr>
            <w:tcW w:w="1276" w:type="dxa"/>
            <w:vAlign w:val="center"/>
            <w:hideMark/>
          </w:tcPr>
          <w:p w:rsidR="004B560E" w:rsidRPr="00DA5A99" w:rsidRDefault="004B560E" w:rsidP="00A523B8">
            <w:pPr>
              <w:jc w:val="center"/>
              <w:rPr>
                <w:rFonts w:ascii="?l?r ??fc" w:cs="ＭＳ 明朝"/>
                <w:sz w:val="18"/>
                <w:szCs w:val="18"/>
              </w:rPr>
            </w:pPr>
            <w:r w:rsidRPr="00DA5A99">
              <w:rPr>
                <w:rFonts w:hint="eastAsia"/>
                <w:sz w:val="18"/>
                <w:szCs w:val="18"/>
              </w:rPr>
              <w:t>所在地</w:t>
            </w:r>
          </w:p>
        </w:tc>
        <w:tc>
          <w:tcPr>
            <w:tcW w:w="5528" w:type="dxa"/>
            <w:gridSpan w:val="4"/>
            <w:vAlign w:val="center"/>
            <w:hideMark/>
          </w:tcPr>
          <w:p w:rsidR="004B560E" w:rsidRPr="00DA5A99" w:rsidRDefault="004B560E" w:rsidP="00A523B8">
            <w:pPr>
              <w:rPr>
                <w:rFonts w:ascii="?l?r ??fc" w:cs="ＭＳ 明朝"/>
                <w:sz w:val="18"/>
                <w:szCs w:val="18"/>
              </w:rPr>
            </w:pPr>
            <w:r w:rsidRPr="00DA5A99">
              <w:rPr>
                <w:rFonts w:hint="eastAsia"/>
                <w:sz w:val="18"/>
                <w:szCs w:val="18"/>
              </w:rPr>
              <w:t xml:space="preserve">　</w:t>
            </w:r>
          </w:p>
        </w:tc>
      </w:tr>
      <w:tr w:rsidR="004B560E" w:rsidRPr="00DA5A99" w:rsidTr="004B560E">
        <w:trPr>
          <w:cantSplit/>
          <w:trHeight w:val="375"/>
        </w:trPr>
        <w:tc>
          <w:tcPr>
            <w:tcW w:w="851" w:type="dxa"/>
            <w:vMerge/>
            <w:vAlign w:val="center"/>
            <w:hideMark/>
          </w:tcPr>
          <w:p w:rsidR="004B560E" w:rsidRPr="00DA5A99" w:rsidRDefault="004B560E" w:rsidP="00A523B8">
            <w:pPr>
              <w:widowControl/>
              <w:jc w:val="left"/>
              <w:rPr>
                <w:rFonts w:ascii="?l?r ??fc" w:cs="ＭＳ 明朝"/>
                <w:sz w:val="18"/>
                <w:szCs w:val="18"/>
              </w:rPr>
            </w:pPr>
          </w:p>
        </w:tc>
        <w:tc>
          <w:tcPr>
            <w:tcW w:w="1276" w:type="dxa"/>
            <w:vAlign w:val="center"/>
            <w:hideMark/>
          </w:tcPr>
          <w:p w:rsidR="004B560E" w:rsidRPr="00DA5A99" w:rsidRDefault="004B560E" w:rsidP="00A523B8">
            <w:pPr>
              <w:jc w:val="center"/>
              <w:rPr>
                <w:rFonts w:ascii="?l?r ??fc" w:cs="ＭＳ 明朝"/>
                <w:sz w:val="18"/>
                <w:szCs w:val="18"/>
              </w:rPr>
            </w:pPr>
            <w:r w:rsidRPr="00DA5A99">
              <w:rPr>
                <w:rFonts w:hint="eastAsia"/>
                <w:spacing w:val="90"/>
                <w:sz w:val="18"/>
                <w:szCs w:val="18"/>
              </w:rPr>
              <w:t>電</w:t>
            </w:r>
            <w:r w:rsidRPr="00DA5A99">
              <w:rPr>
                <w:rFonts w:hint="eastAsia"/>
                <w:sz w:val="18"/>
                <w:szCs w:val="18"/>
              </w:rPr>
              <w:t>話</w:t>
            </w:r>
          </w:p>
        </w:tc>
        <w:tc>
          <w:tcPr>
            <w:tcW w:w="2213" w:type="dxa"/>
            <w:vAlign w:val="center"/>
            <w:hideMark/>
          </w:tcPr>
          <w:p w:rsidR="004B560E" w:rsidRPr="00DA5A99" w:rsidRDefault="004B560E" w:rsidP="00A523B8">
            <w:pPr>
              <w:jc w:val="center"/>
              <w:rPr>
                <w:rFonts w:ascii="?l?r ??fc" w:cs="?l?r ??fc"/>
                <w:sz w:val="18"/>
                <w:szCs w:val="18"/>
              </w:rPr>
            </w:pPr>
            <w:r w:rsidRPr="00DA5A99">
              <w:rPr>
                <w:rFonts w:ascii="?l?r ??fc" w:cs="?l?r ??fc"/>
                <w:sz w:val="18"/>
                <w:szCs w:val="18"/>
              </w:rPr>
              <w:t>(</w:t>
            </w:r>
            <w:r w:rsidRPr="00DA5A99">
              <w:rPr>
                <w:rFonts w:hint="eastAsia"/>
                <w:sz w:val="18"/>
                <w:szCs w:val="18"/>
              </w:rPr>
              <w:t xml:space="preserve">　　</w:t>
            </w:r>
            <w:r w:rsidRPr="00DA5A99">
              <w:rPr>
                <w:rFonts w:ascii="?l?r ??fc" w:cs="?l?r ??fc"/>
                <w:sz w:val="18"/>
                <w:szCs w:val="18"/>
              </w:rPr>
              <w:t>)</w:t>
            </w:r>
          </w:p>
        </w:tc>
        <w:tc>
          <w:tcPr>
            <w:tcW w:w="1274" w:type="dxa"/>
            <w:gridSpan w:val="2"/>
            <w:vAlign w:val="center"/>
            <w:hideMark/>
          </w:tcPr>
          <w:p w:rsidR="004B560E" w:rsidRPr="00DA5A99" w:rsidRDefault="004B560E" w:rsidP="00A523B8">
            <w:pPr>
              <w:jc w:val="center"/>
              <w:rPr>
                <w:rFonts w:ascii="?l?r ??fc" w:cs="?l?r ??fc"/>
                <w:sz w:val="18"/>
                <w:szCs w:val="18"/>
              </w:rPr>
            </w:pPr>
            <w:r w:rsidRPr="00DA5A99">
              <w:rPr>
                <w:rFonts w:ascii="?l?r ??fc" w:cs="?l?r ??fc"/>
                <w:spacing w:val="45"/>
                <w:sz w:val="18"/>
                <w:szCs w:val="18"/>
              </w:rPr>
              <w:t>FA</w:t>
            </w:r>
            <w:r w:rsidRPr="00DA5A99">
              <w:rPr>
                <w:rFonts w:ascii="?l?r ??fc" w:cs="?l?r ??fc"/>
                <w:sz w:val="18"/>
                <w:szCs w:val="18"/>
              </w:rPr>
              <w:t>X</w:t>
            </w:r>
          </w:p>
        </w:tc>
        <w:tc>
          <w:tcPr>
            <w:tcW w:w="2041" w:type="dxa"/>
            <w:vAlign w:val="center"/>
            <w:hideMark/>
          </w:tcPr>
          <w:p w:rsidR="004B560E" w:rsidRPr="00DA5A99" w:rsidRDefault="004B560E" w:rsidP="00A523B8">
            <w:pPr>
              <w:jc w:val="center"/>
              <w:rPr>
                <w:rFonts w:ascii="?l?r ??fc" w:cs="?l?r ??fc"/>
                <w:sz w:val="18"/>
                <w:szCs w:val="18"/>
              </w:rPr>
            </w:pPr>
            <w:r w:rsidRPr="00DA5A99">
              <w:rPr>
                <w:rFonts w:ascii="?l?r ??fc" w:cs="?l?r ??fc"/>
                <w:sz w:val="18"/>
                <w:szCs w:val="18"/>
              </w:rPr>
              <w:t>(</w:t>
            </w:r>
            <w:r w:rsidRPr="00DA5A99">
              <w:rPr>
                <w:rFonts w:hint="eastAsia"/>
                <w:sz w:val="18"/>
                <w:szCs w:val="18"/>
              </w:rPr>
              <w:t xml:space="preserve">　　</w:t>
            </w:r>
            <w:r w:rsidRPr="00DA5A99">
              <w:rPr>
                <w:rFonts w:ascii="?l?r ??fc" w:cs="?l?r ??fc"/>
                <w:sz w:val="18"/>
                <w:szCs w:val="18"/>
              </w:rPr>
              <w:t>)</w:t>
            </w:r>
          </w:p>
        </w:tc>
      </w:tr>
      <w:tr w:rsidR="004B560E" w:rsidRPr="00DA5A99" w:rsidTr="004B560E">
        <w:trPr>
          <w:cantSplit/>
          <w:trHeight w:val="2418"/>
        </w:trPr>
        <w:tc>
          <w:tcPr>
            <w:tcW w:w="7655" w:type="dxa"/>
            <w:gridSpan w:val="6"/>
            <w:vAlign w:val="center"/>
          </w:tcPr>
          <w:p w:rsidR="004B560E" w:rsidRPr="00DA5A99" w:rsidRDefault="004B560E" w:rsidP="00A523B8">
            <w:pPr>
              <w:jc w:val="left"/>
              <w:rPr>
                <w:spacing w:val="240"/>
                <w:sz w:val="24"/>
                <w:szCs w:val="24"/>
              </w:rPr>
            </w:pPr>
          </w:p>
          <w:p w:rsidR="004B560E" w:rsidRPr="00DA5A99" w:rsidRDefault="004B560E" w:rsidP="00A523B8">
            <w:pPr>
              <w:jc w:val="center"/>
              <w:rPr>
                <w:rFonts w:ascii="?l?r ??fc" w:cs="ＭＳ 明朝"/>
                <w:sz w:val="24"/>
                <w:szCs w:val="24"/>
              </w:rPr>
            </w:pPr>
            <w:r w:rsidRPr="00DA5A99">
              <w:rPr>
                <w:rFonts w:hint="eastAsia"/>
                <w:spacing w:val="360"/>
                <w:sz w:val="24"/>
                <w:szCs w:val="24"/>
              </w:rPr>
              <w:t>同意</w:t>
            </w:r>
            <w:r w:rsidRPr="00DA5A99">
              <w:rPr>
                <w:rFonts w:hint="eastAsia"/>
                <w:sz w:val="24"/>
                <w:szCs w:val="24"/>
              </w:rPr>
              <w:t>書</w:t>
            </w:r>
          </w:p>
          <w:p w:rsidR="004B560E" w:rsidRPr="00DA5A99" w:rsidRDefault="004B560E" w:rsidP="00A523B8">
            <w:pPr>
              <w:jc w:val="left"/>
              <w:rPr>
                <w:rFonts w:ascii="?l?r ??fc"/>
                <w:sz w:val="18"/>
                <w:szCs w:val="18"/>
              </w:rPr>
            </w:pPr>
          </w:p>
          <w:p w:rsidR="004B560E" w:rsidRPr="00DA5A99" w:rsidRDefault="004B560E" w:rsidP="00A523B8">
            <w:pPr>
              <w:rPr>
                <w:rFonts w:ascii="?l?r ??fc"/>
                <w:sz w:val="18"/>
                <w:szCs w:val="18"/>
              </w:rPr>
            </w:pPr>
            <w:r w:rsidRPr="00DA5A99">
              <w:rPr>
                <w:rFonts w:hint="eastAsia"/>
                <w:spacing w:val="6"/>
                <w:sz w:val="18"/>
                <w:szCs w:val="18"/>
              </w:rPr>
              <w:t xml:space="preserve">　白馬村加齢性難聴者補聴器等購入費助成金交付決定審査のため、私及び私の</w:t>
            </w:r>
            <w:r w:rsidRPr="00DA5A99">
              <w:rPr>
                <w:rFonts w:hint="eastAsia"/>
                <w:sz w:val="18"/>
                <w:szCs w:val="18"/>
              </w:rPr>
              <w:t>属する世帯員の住民登録記録及び村税の税情報の閲覧について同意します。</w:t>
            </w:r>
          </w:p>
          <w:p w:rsidR="004B560E" w:rsidRPr="00DA5A99" w:rsidRDefault="004B560E" w:rsidP="00A523B8">
            <w:pPr>
              <w:rPr>
                <w:rFonts w:ascii="?l?r ??fc"/>
                <w:sz w:val="18"/>
                <w:szCs w:val="18"/>
              </w:rPr>
            </w:pPr>
          </w:p>
          <w:p w:rsidR="004B560E" w:rsidRPr="00DA5A99" w:rsidRDefault="004B560E" w:rsidP="00A523B8">
            <w:pPr>
              <w:jc w:val="right"/>
              <w:rPr>
                <w:rFonts w:ascii="?l?r ??fc"/>
                <w:sz w:val="18"/>
                <w:szCs w:val="18"/>
              </w:rPr>
            </w:pPr>
            <w:r w:rsidRPr="00DA5A99">
              <w:rPr>
                <w:rFonts w:hint="eastAsia"/>
                <w:sz w:val="18"/>
                <w:szCs w:val="18"/>
              </w:rPr>
              <w:t xml:space="preserve">年　　　月　　　日　　　　　　</w:t>
            </w:r>
          </w:p>
          <w:p w:rsidR="004B560E" w:rsidRPr="00DA5A99" w:rsidRDefault="004B560E" w:rsidP="00A523B8">
            <w:pPr>
              <w:rPr>
                <w:rFonts w:ascii="?l?r ??fc"/>
                <w:sz w:val="18"/>
                <w:szCs w:val="18"/>
              </w:rPr>
            </w:pPr>
          </w:p>
          <w:p w:rsidR="004B560E" w:rsidRPr="00DA5A99" w:rsidRDefault="004B560E" w:rsidP="00A523B8">
            <w:pPr>
              <w:jc w:val="right"/>
              <w:rPr>
                <w:rFonts w:ascii="?l?r ??fc"/>
                <w:sz w:val="18"/>
                <w:szCs w:val="18"/>
                <w:u w:val="single"/>
              </w:rPr>
            </w:pPr>
            <w:r w:rsidRPr="00DA5A99">
              <w:rPr>
                <w:rFonts w:hint="eastAsia"/>
                <w:sz w:val="18"/>
                <w:szCs w:val="18"/>
                <w:u w:val="single"/>
              </w:rPr>
              <w:t>氏名　　　　　　　　　　　印</w:t>
            </w:r>
            <w:r w:rsidRPr="00DA5A99">
              <w:rPr>
                <w:rFonts w:hint="eastAsia"/>
                <w:sz w:val="18"/>
                <w:szCs w:val="18"/>
              </w:rPr>
              <w:t xml:space="preserve">　　　　　</w:t>
            </w:r>
          </w:p>
          <w:p w:rsidR="004B560E" w:rsidRPr="00DA5A99" w:rsidRDefault="004B560E" w:rsidP="00A523B8">
            <w:pPr>
              <w:spacing w:line="340" w:lineRule="exact"/>
              <w:rPr>
                <w:rFonts w:ascii="?l?r ??fc" w:cs="ＭＳ 明朝"/>
                <w:sz w:val="18"/>
                <w:szCs w:val="18"/>
              </w:rPr>
            </w:pPr>
          </w:p>
        </w:tc>
      </w:tr>
    </w:tbl>
    <w:p w:rsidR="004B560E" w:rsidRDefault="004B560E" w:rsidP="004B560E">
      <w:pPr>
        <w:spacing w:before="180"/>
        <w:rPr>
          <w:rFonts w:ascii="?l?r ??fc" w:cs="ＭＳ 明朝"/>
          <w:sz w:val="18"/>
          <w:szCs w:val="18"/>
        </w:rPr>
      </w:pPr>
      <w:r>
        <w:rPr>
          <w:rFonts w:hint="eastAsia"/>
          <w:sz w:val="18"/>
          <w:szCs w:val="18"/>
        </w:rPr>
        <w:t xml:space="preserve">　　添付書類</w:t>
      </w:r>
    </w:p>
    <w:p w:rsidR="004B560E" w:rsidRDefault="004B560E" w:rsidP="004B560E">
      <w:pPr>
        <w:spacing w:line="240" w:lineRule="exact"/>
        <w:rPr>
          <w:rFonts w:ascii="?l?r ??fc" w:cs="?l?r ??fc"/>
          <w:sz w:val="18"/>
          <w:szCs w:val="18"/>
        </w:rPr>
      </w:pPr>
      <w:r>
        <w:rPr>
          <w:rFonts w:hint="eastAsia"/>
          <w:sz w:val="18"/>
          <w:szCs w:val="18"/>
        </w:rPr>
        <w:t xml:space="preserve">　　　</w:t>
      </w:r>
      <w:r>
        <w:rPr>
          <w:rFonts w:ascii="?l?r ??fc" w:cs="?l?r ??fc"/>
          <w:sz w:val="18"/>
          <w:szCs w:val="18"/>
        </w:rPr>
        <w:t>(1)</w:t>
      </w:r>
      <w:r>
        <w:rPr>
          <w:rFonts w:hint="eastAsia"/>
          <w:sz w:val="18"/>
          <w:szCs w:val="18"/>
        </w:rPr>
        <w:t xml:space="preserve">　加齢性難聴者補聴器等購入助成に関する意見書（様式第２号）</w:t>
      </w:r>
    </w:p>
    <w:p w:rsidR="004B560E" w:rsidRDefault="004B560E" w:rsidP="004B560E">
      <w:pPr>
        <w:spacing w:line="240" w:lineRule="exact"/>
        <w:rPr>
          <w:rFonts w:ascii="?l?r ??fc" w:cs="ＭＳ 明朝"/>
          <w:sz w:val="18"/>
          <w:szCs w:val="18"/>
        </w:rPr>
      </w:pPr>
      <w:r>
        <w:rPr>
          <w:rFonts w:hint="eastAsia"/>
          <w:sz w:val="18"/>
          <w:szCs w:val="18"/>
        </w:rPr>
        <w:t xml:space="preserve">　　　</w:t>
      </w:r>
      <w:r>
        <w:rPr>
          <w:rFonts w:ascii="?l?r ??fc" w:cs="?l?r ??fc"/>
          <w:sz w:val="18"/>
          <w:szCs w:val="18"/>
        </w:rPr>
        <w:t>(2)</w:t>
      </w:r>
      <w:r>
        <w:rPr>
          <w:rFonts w:hint="eastAsia"/>
          <w:sz w:val="18"/>
          <w:szCs w:val="18"/>
        </w:rPr>
        <w:t xml:space="preserve">　意見書の処方に基づき、補装具業者が作成した見積書</w:t>
      </w:r>
    </w:p>
    <w:p w:rsidR="004B560E" w:rsidRDefault="004B560E" w:rsidP="004B560E">
      <w:pPr>
        <w:spacing w:line="240" w:lineRule="exact"/>
        <w:rPr>
          <w:rFonts w:ascii="?l?r ??fc"/>
          <w:sz w:val="18"/>
          <w:szCs w:val="18"/>
        </w:rPr>
      </w:pPr>
      <w:r>
        <w:rPr>
          <w:rFonts w:hint="eastAsia"/>
          <w:sz w:val="18"/>
          <w:szCs w:val="18"/>
        </w:rPr>
        <w:t xml:space="preserve">　　　</w:t>
      </w:r>
      <w:r>
        <w:rPr>
          <w:rFonts w:ascii="?l?r ??fc" w:cs="?l?r ??fc"/>
          <w:sz w:val="18"/>
          <w:szCs w:val="18"/>
        </w:rPr>
        <w:t>(3)</w:t>
      </w:r>
      <w:r>
        <w:rPr>
          <w:rFonts w:hint="eastAsia"/>
          <w:sz w:val="18"/>
          <w:szCs w:val="18"/>
        </w:rPr>
        <w:t xml:space="preserve">　村長が特に必要と認める書類</w:t>
      </w:r>
    </w:p>
    <w:p w:rsidR="00B1304B" w:rsidRPr="004B560E" w:rsidRDefault="004B560E"/>
    <w:sectPr w:rsidR="00B1304B" w:rsidRPr="004B560E" w:rsidSect="004B560E">
      <w:pgSz w:w="11906" w:h="16838"/>
      <w:pgMar w:top="720" w:right="397" w:bottom="72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60E"/>
    <w:rsid w:val="00137337"/>
    <w:rsid w:val="004B560E"/>
    <w:rsid w:val="004D6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7CA95C"/>
  <w15:chartTrackingRefBased/>
  <w15:docId w15:val="{8822678E-8429-464D-BF69-A4290F0C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560E"/>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2115</dc:creator>
  <cp:keywords/>
  <dc:description/>
  <cp:lastModifiedBy>2115</cp:lastModifiedBy>
  <cp:revision>1</cp:revision>
  <dcterms:created xsi:type="dcterms:W3CDTF">2026-03-31T02:08:00Z</dcterms:created>
  <dcterms:modified xsi:type="dcterms:W3CDTF">2026-03-31T02:15:00Z</dcterms:modified>
</cp:coreProperties>
</file>