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2C82" w14:textId="77777777" w:rsidR="003B1ACB" w:rsidRDefault="003B1ACB" w:rsidP="003B1ACB"/>
    <w:p w14:paraId="11554B99" w14:textId="4913CB24" w:rsidR="00957BBE" w:rsidRDefault="00957BBE" w:rsidP="003B1ACB">
      <w:pPr>
        <w:jc w:val="center"/>
      </w:pPr>
      <w:r>
        <w:rPr>
          <w:rFonts w:hint="eastAsia"/>
        </w:rPr>
        <w:t>公</w:t>
      </w:r>
      <w:r w:rsidR="003B1ACB">
        <w:rPr>
          <w:rFonts w:hint="eastAsia"/>
        </w:rPr>
        <w:t xml:space="preserve">　　</w:t>
      </w:r>
      <w:r>
        <w:rPr>
          <w:rFonts w:hint="eastAsia"/>
        </w:rPr>
        <w:t xml:space="preserve">　　　告</w:t>
      </w:r>
    </w:p>
    <w:p w14:paraId="1041F44B" w14:textId="6BAC0A92" w:rsidR="00957BBE" w:rsidRDefault="00957BBE" w:rsidP="003B1ACB"/>
    <w:p w14:paraId="421E8544" w14:textId="77777777" w:rsidR="001D1938" w:rsidRDefault="001D1938" w:rsidP="003B1ACB"/>
    <w:p w14:paraId="4D458E34" w14:textId="6AC83242" w:rsidR="00E3185E" w:rsidRPr="004F5AEF" w:rsidRDefault="001B5FCE" w:rsidP="009C2646">
      <w:pPr>
        <w:ind w:firstLineChars="100" w:firstLine="240"/>
      </w:pPr>
      <w:r>
        <w:rPr>
          <w:rFonts w:hint="eastAsia"/>
        </w:rPr>
        <w:t>白馬村北城北部</w:t>
      </w:r>
      <w:r w:rsidR="00957BBE">
        <w:rPr>
          <w:rFonts w:hint="eastAsia"/>
        </w:rPr>
        <w:t>地区を受益地とす</w:t>
      </w:r>
      <w:r w:rsidR="00957BBE" w:rsidRPr="004F5AEF">
        <w:rPr>
          <w:rFonts w:hint="eastAsia"/>
        </w:rPr>
        <w:t>る</w:t>
      </w:r>
      <w:r>
        <w:rPr>
          <w:rFonts w:hint="eastAsia"/>
        </w:rPr>
        <w:t>区画整理</w:t>
      </w:r>
      <w:r w:rsidR="00957BBE" w:rsidRPr="004F5AEF">
        <w:rPr>
          <w:rFonts w:hint="eastAsia"/>
        </w:rPr>
        <w:t>を県営土地改良事業として施行するよう申請したいので、</w:t>
      </w:r>
      <w:r w:rsidR="00E3185E" w:rsidRPr="004F5AEF">
        <w:rPr>
          <w:rFonts w:hint="eastAsia"/>
        </w:rPr>
        <w:t>土地改良法（昭和</w:t>
      </w:r>
      <w:r w:rsidR="00E3185E" w:rsidRPr="004F5AEF">
        <w:t>24</w:t>
      </w:r>
      <w:r w:rsidR="00E3185E" w:rsidRPr="004F5AEF">
        <w:rPr>
          <w:rFonts w:hint="eastAsia"/>
        </w:rPr>
        <w:t>年法律第195号）第</w:t>
      </w:r>
      <w:r w:rsidR="00E3185E" w:rsidRPr="004F5AEF">
        <w:t>8</w:t>
      </w:r>
      <w:r w:rsidR="00E3185E" w:rsidRPr="004F5AEF">
        <w:rPr>
          <w:rFonts w:hint="eastAsia"/>
        </w:rPr>
        <w:t>5条の２第５項において準用する同法第85条第６項の規定により、同法第85条の２第２項の規定による公告の前に、次のとおり縦覧に供</w:t>
      </w:r>
      <w:r w:rsidR="00EF3E3D" w:rsidRPr="004F5AEF">
        <w:rPr>
          <w:rFonts w:hint="eastAsia"/>
        </w:rPr>
        <w:t>します</w:t>
      </w:r>
      <w:r w:rsidR="00E3185E" w:rsidRPr="004F5AEF">
        <w:rPr>
          <w:rFonts w:hint="eastAsia"/>
        </w:rPr>
        <w:t>。</w:t>
      </w:r>
    </w:p>
    <w:p w14:paraId="006D3A22" w14:textId="658944FD" w:rsidR="00E3185E" w:rsidRPr="004F5AEF" w:rsidRDefault="00E3185E" w:rsidP="009C2646">
      <w:pPr>
        <w:ind w:firstLineChars="100" w:firstLine="240"/>
      </w:pPr>
      <w:r w:rsidRPr="004F5AEF">
        <w:rPr>
          <w:rFonts w:hint="eastAsia"/>
        </w:rPr>
        <w:t>なお、同法第</w:t>
      </w:r>
      <w:r w:rsidRPr="004F5AEF">
        <w:t>8</w:t>
      </w:r>
      <w:r w:rsidRPr="004F5AEF">
        <w:rPr>
          <w:rFonts w:hint="eastAsia"/>
        </w:rPr>
        <w:t>5条の２第５項において準用する同法第85条</w:t>
      </w:r>
      <w:r w:rsidRPr="004F5AEF">
        <w:rPr>
          <w:rFonts w:hint="eastAsia"/>
          <w:noProof/>
        </w:rPr>
        <w:t>第７項</w:t>
      </w:r>
      <w:r w:rsidRPr="004F5AEF">
        <w:rPr>
          <w:rFonts w:hint="eastAsia"/>
        </w:rPr>
        <w:t>の規定により、当該事業の計画の概要に意見</w:t>
      </w:r>
      <w:r w:rsidR="00111ADC" w:rsidRPr="004F5AEF">
        <w:rPr>
          <w:rFonts w:hint="eastAsia"/>
        </w:rPr>
        <w:t>が</w:t>
      </w:r>
      <w:r w:rsidRPr="004F5AEF">
        <w:rPr>
          <w:rFonts w:hint="eastAsia"/>
        </w:rPr>
        <w:t>ある者は、</w:t>
      </w:r>
      <w:r w:rsidR="001B5FCE">
        <w:rPr>
          <w:rFonts w:hint="eastAsia"/>
        </w:rPr>
        <w:t>白馬村</w:t>
      </w:r>
      <w:r w:rsidRPr="004F5AEF">
        <w:rPr>
          <w:rFonts w:hint="eastAsia"/>
        </w:rPr>
        <w:t>長に対し意見書を提出することができます。</w:t>
      </w:r>
    </w:p>
    <w:p w14:paraId="795BEAA3" w14:textId="77777777" w:rsidR="00957BBE" w:rsidRDefault="00957BBE" w:rsidP="003B1ACB"/>
    <w:p w14:paraId="56456993" w14:textId="77777777" w:rsidR="00D02892" w:rsidRDefault="00D02892" w:rsidP="003B1ACB"/>
    <w:p w14:paraId="3FF0033F" w14:textId="7D3023C1" w:rsidR="00957BBE" w:rsidRPr="008020F8" w:rsidRDefault="001B5FCE" w:rsidP="009C2646">
      <w:pPr>
        <w:ind w:firstLineChars="100" w:firstLine="240"/>
      </w:pPr>
      <w:r>
        <w:rPr>
          <w:rFonts w:hint="eastAsia"/>
        </w:rPr>
        <w:t>令和８</w:t>
      </w:r>
      <w:r w:rsidR="00957BBE">
        <w:rPr>
          <w:rFonts w:hint="eastAsia"/>
        </w:rPr>
        <w:t>年</w:t>
      </w:r>
      <w:r w:rsidR="00C230A8" w:rsidRPr="008020F8">
        <w:rPr>
          <w:rFonts w:hint="eastAsia"/>
        </w:rPr>
        <w:t>２</w:t>
      </w:r>
      <w:r w:rsidR="00957BBE" w:rsidRPr="008020F8">
        <w:rPr>
          <w:rFonts w:hint="eastAsia"/>
        </w:rPr>
        <w:t>月</w:t>
      </w:r>
      <w:r w:rsidR="00110B47" w:rsidRPr="008020F8">
        <w:rPr>
          <w:rFonts w:hint="eastAsia"/>
        </w:rPr>
        <w:t>５</w:t>
      </w:r>
      <w:r w:rsidR="00957BBE" w:rsidRPr="008020F8">
        <w:rPr>
          <w:rFonts w:hint="eastAsia"/>
        </w:rPr>
        <w:t>日</w:t>
      </w:r>
    </w:p>
    <w:p w14:paraId="75B94F5E" w14:textId="77777777" w:rsidR="00957BBE" w:rsidRPr="008020F8" w:rsidRDefault="00957BBE" w:rsidP="003B1ACB"/>
    <w:p w14:paraId="6126ADED" w14:textId="77777777" w:rsidR="00E3185E" w:rsidRPr="008020F8" w:rsidRDefault="00E3185E" w:rsidP="009E65F1">
      <w:pPr>
        <w:rPr>
          <w:szCs w:val="24"/>
        </w:rPr>
      </w:pPr>
    </w:p>
    <w:p w14:paraId="23EB42C7" w14:textId="14FA53DA" w:rsidR="00957BBE" w:rsidRPr="008020F8" w:rsidRDefault="001B5FCE" w:rsidP="00110B47">
      <w:pPr>
        <w:pStyle w:val="a4"/>
        <w:wordWrap w:val="0"/>
        <w:jc w:val="right"/>
        <w:rPr>
          <w:szCs w:val="24"/>
        </w:rPr>
      </w:pPr>
      <w:r w:rsidRPr="008020F8">
        <w:rPr>
          <w:rFonts w:hint="eastAsia"/>
          <w:szCs w:val="24"/>
        </w:rPr>
        <w:t>白馬村</w:t>
      </w:r>
      <w:r w:rsidR="00957BBE" w:rsidRPr="008020F8">
        <w:rPr>
          <w:rFonts w:hint="eastAsia"/>
          <w:szCs w:val="24"/>
        </w:rPr>
        <w:t xml:space="preserve">長　　</w:t>
      </w:r>
      <w:r w:rsidRPr="008020F8">
        <w:rPr>
          <w:rFonts w:hint="eastAsia"/>
          <w:szCs w:val="24"/>
        </w:rPr>
        <w:t>丸　山　俊　郎</w:t>
      </w:r>
      <w:r w:rsidR="00110B47" w:rsidRPr="008020F8">
        <w:rPr>
          <w:rFonts w:hint="eastAsia"/>
          <w:szCs w:val="24"/>
        </w:rPr>
        <w:t xml:space="preserve">　　</w:t>
      </w:r>
    </w:p>
    <w:p w14:paraId="7D0BF9D9" w14:textId="77777777" w:rsidR="00110B47" w:rsidRPr="008020F8" w:rsidRDefault="00110B47" w:rsidP="004F5AEF">
      <w:pPr>
        <w:pStyle w:val="a4"/>
        <w:jc w:val="right"/>
        <w:rPr>
          <w:szCs w:val="24"/>
        </w:rPr>
      </w:pPr>
    </w:p>
    <w:p w14:paraId="136D926E" w14:textId="77777777" w:rsidR="00957BBE" w:rsidRPr="008020F8" w:rsidRDefault="00957BBE" w:rsidP="009E65F1">
      <w:pPr>
        <w:rPr>
          <w:szCs w:val="24"/>
        </w:rPr>
      </w:pPr>
    </w:p>
    <w:p w14:paraId="6D973A09" w14:textId="77777777" w:rsidR="009E65F1" w:rsidRPr="008020F8" w:rsidRDefault="009E65F1" w:rsidP="009E65F1">
      <w:pPr>
        <w:rPr>
          <w:szCs w:val="24"/>
        </w:rPr>
      </w:pPr>
    </w:p>
    <w:p w14:paraId="5D9A4E53" w14:textId="77777777" w:rsidR="006F4BE0" w:rsidRPr="008020F8" w:rsidRDefault="006F4BE0" w:rsidP="006F4BE0">
      <w:r w:rsidRPr="008020F8">
        <w:rPr>
          <w:rFonts w:hint="eastAsia"/>
        </w:rPr>
        <w:t>１</w:t>
      </w:r>
      <w:r w:rsidR="00D72C2A" w:rsidRPr="008020F8">
        <w:rPr>
          <w:rFonts w:hint="eastAsia"/>
        </w:rPr>
        <w:t xml:space="preserve">　縦覧に供する書類</w:t>
      </w:r>
    </w:p>
    <w:p w14:paraId="03BBA517" w14:textId="4488B2A9" w:rsidR="006F4BE0" w:rsidRPr="008020F8" w:rsidRDefault="006F4BE0" w:rsidP="009C2646">
      <w:pPr>
        <w:adjustRightInd w:val="0"/>
        <w:ind w:firstLineChars="200" w:firstLine="480"/>
        <w:rPr>
          <w:rFonts w:hAnsi="Times New Roman"/>
        </w:rPr>
      </w:pPr>
      <w:r w:rsidRPr="008020F8">
        <w:rPr>
          <w:rFonts w:hint="eastAsia"/>
        </w:rPr>
        <w:t>県営</w:t>
      </w:r>
      <w:r w:rsidR="001B5FCE" w:rsidRPr="008020F8">
        <w:rPr>
          <w:rFonts w:hint="eastAsia"/>
        </w:rPr>
        <w:t>北城北部</w:t>
      </w:r>
      <w:r w:rsidRPr="008020F8">
        <w:rPr>
          <w:rFonts w:hint="eastAsia"/>
        </w:rPr>
        <w:t>地区</w:t>
      </w:r>
      <w:r w:rsidRPr="008020F8">
        <w:rPr>
          <w:rFonts w:hAnsi="Times New Roman" w:hint="eastAsia"/>
        </w:rPr>
        <w:t>土地改良事業計画概要書</w:t>
      </w:r>
      <w:bookmarkStart w:id="0" w:name="_GoBack"/>
      <w:bookmarkEnd w:id="0"/>
    </w:p>
    <w:p w14:paraId="50B91C27" w14:textId="77777777" w:rsidR="006F4BE0" w:rsidRPr="008020F8" w:rsidRDefault="006F4BE0" w:rsidP="006F4BE0"/>
    <w:p w14:paraId="6879D1DE" w14:textId="77777777" w:rsidR="006F4BE0" w:rsidRPr="008020F8" w:rsidRDefault="006F4BE0" w:rsidP="006F4BE0">
      <w:r w:rsidRPr="008020F8">
        <w:rPr>
          <w:rFonts w:hint="eastAsia"/>
        </w:rPr>
        <w:t>２　縦覧の期間</w:t>
      </w:r>
    </w:p>
    <w:p w14:paraId="2475195A" w14:textId="1773F154" w:rsidR="006F4BE0" w:rsidRPr="006F4BE0" w:rsidRDefault="001B5FCE" w:rsidP="009C2646">
      <w:pPr>
        <w:ind w:firstLineChars="200" w:firstLine="480"/>
      </w:pPr>
      <w:r w:rsidRPr="008020F8">
        <w:rPr>
          <w:rFonts w:hint="eastAsia"/>
        </w:rPr>
        <w:t>令和８</w:t>
      </w:r>
      <w:r w:rsidR="006F4BE0" w:rsidRPr="008020F8">
        <w:rPr>
          <w:rFonts w:hint="eastAsia"/>
        </w:rPr>
        <w:t>年</w:t>
      </w:r>
      <w:r w:rsidR="00C230A8" w:rsidRPr="008020F8">
        <w:rPr>
          <w:rFonts w:hint="eastAsia"/>
        </w:rPr>
        <w:t>２</w:t>
      </w:r>
      <w:r w:rsidR="006F4BE0" w:rsidRPr="008020F8">
        <w:rPr>
          <w:rFonts w:hint="eastAsia"/>
        </w:rPr>
        <w:t>月</w:t>
      </w:r>
      <w:r w:rsidR="00110B47" w:rsidRPr="008020F8">
        <w:rPr>
          <w:rFonts w:hint="eastAsia"/>
        </w:rPr>
        <w:t>６</w:t>
      </w:r>
      <w:r w:rsidR="006F4BE0" w:rsidRPr="008020F8">
        <w:rPr>
          <w:rFonts w:hint="eastAsia"/>
        </w:rPr>
        <w:t>日から</w:t>
      </w:r>
      <w:r w:rsidR="00C230A8" w:rsidRPr="008020F8">
        <w:rPr>
          <w:rFonts w:hint="eastAsia"/>
        </w:rPr>
        <w:t>２</w:t>
      </w:r>
      <w:r w:rsidR="006F4BE0" w:rsidRPr="008020F8">
        <w:rPr>
          <w:rFonts w:hint="eastAsia"/>
        </w:rPr>
        <w:t>月</w:t>
      </w:r>
      <w:r w:rsidR="00C230A8" w:rsidRPr="008020F8">
        <w:rPr>
          <w:rFonts w:hint="eastAsia"/>
        </w:rPr>
        <w:t>2</w:t>
      </w:r>
      <w:r w:rsidR="00110B47" w:rsidRPr="008020F8">
        <w:rPr>
          <w:rFonts w:hint="eastAsia"/>
        </w:rPr>
        <w:t>5日</w:t>
      </w:r>
      <w:r w:rsidR="006F4BE0" w:rsidRPr="008020F8">
        <w:rPr>
          <w:rFonts w:hint="eastAsia"/>
        </w:rPr>
        <w:t>まで</w:t>
      </w:r>
    </w:p>
    <w:p w14:paraId="3B5A5428" w14:textId="77777777" w:rsidR="006F4BE0" w:rsidRPr="006F4BE0" w:rsidRDefault="006F4BE0" w:rsidP="006F4BE0"/>
    <w:p w14:paraId="135B60CB" w14:textId="77777777" w:rsidR="006F4BE0" w:rsidRPr="006F4BE0" w:rsidRDefault="006F4BE0" w:rsidP="006F4BE0">
      <w:r w:rsidRPr="006F4BE0">
        <w:rPr>
          <w:rFonts w:hint="eastAsia"/>
        </w:rPr>
        <w:t>３　縦覧の場所</w:t>
      </w:r>
    </w:p>
    <w:p w14:paraId="339D128E" w14:textId="3EDAF8F2" w:rsidR="006F4BE0" w:rsidRPr="006F4BE0" w:rsidRDefault="001B5FCE" w:rsidP="009C2646">
      <w:pPr>
        <w:ind w:firstLineChars="200" w:firstLine="480"/>
      </w:pPr>
      <w:r>
        <w:rPr>
          <w:rFonts w:hint="eastAsia"/>
        </w:rPr>
        <w:t>白馬村行政公式ホームページ</w:t>
      </w:r>
    </w:p>
    <w:p w14:paraId="2BDD9E04" w14:textId="77777777" w:rsidR="00957BBE" w:rsidRPr="006F4BE0" w:rsidRDefault="00957BBE" w:rsidP="003B1ACB">
      <w:pPr>
        <w:pStyle w:val="a6"/>
        <w:snapToGrid/>
      </w:pPr>
    </w:p>
    <w:p w14:paraId="7003BD6B" w14:textId="77777777" w:rsidR="00957BBE" w:rsidRPr="006F4BE0" w:rsidRDefault="00957BBE" w:rsidP="003B1ACB">
      <w:pPr>
        <w:pStyle w:val="a6"/>
        <w:snapToGrid/>
      </w:pPr>
      <w:r w:rsidRPr="006F4BE0">
        <w:rPr>
          <w:rFonts w:hint="eastAsia"/>
        </w:rPr>
        <w:t>４　意見書の提出</w:t>
      </w:r>
      <w:r w:rsidR="009E65F1" w:rsidRPr="006F4BE0">
        <w:rPr>
          <w:rFonts w:hint="eastAsia"/>
        </w:rPr>
        <w:t>の</w:t>
      </w:r>
      <w:r w:rsidRPr="006F4BE0">
        <w:rPr>
          <w:rFonts w:hint="eastAsia"/>
        </w:rPr>
        <w:t>方法</w:t>
      </w:r>
    </w:p>
    <w:p w14:paraId="5A869407" w14:textId="4D169232" w:rsidR="00957BBE" w:rsidRPr="006F4BE0" w:rsidRDefault="00957BBE" w:rsidP="009C2646">
      <w:pPr>
        <w:pStyle w:val="a6"/>
        <w:snapToGrid/>
        <w:ind w:firstLineChars="200" w:firstLine="480"/>
      </w:pPr>
      <w:r w:rsidRPr="006F4BE0">
        <w:rPr>
          <w:rFonts w:hint="eastAsia"/>
        </w:rPr>
        <w:t>縦覧期間満了の日までに</w:t>
      </w:r>
      <w:r w:rsidR="00C230A8">
        <w:rPr>
          <w:rFonts w:hint="eastAsia"/>
        </w:rPr>
        <w:t>白馬村</w:t>
      </w:r>
      <w:r w:rsidRPr="006F4BE0">
        <w:rPr>
          <w:rFonts w:hint="eastAsia"/>
        </w:rPr>
        <w:t>長</w:t>
      </w:r>
      <w:r w:rsidR="00D72C2A">
        <w:rPr>
          <w:rFonts w:hint="eastAsia"/>
        </w:rPr>
        <w:t>あて</w:t>
      </w:r>
      <w:r w:rsidRPr="006F4BE0">
        <w:rPr>
          <w:rFonts w:hint="eastAsia"/>
        </w:rPr>
        <w:t>書面で提出する</w:t>
      </w:r>
      <w:r w:rsidR="006F4BE0">
        <w:rPr>
          <w:rFonts w:hint="eastAsia"/>
        </w:rPr>
        <w:t>こと</w:t>
      </w:r>
    </w:p>
    <w:p w14:paraId="77E9A895" w14:textId="77777777" w:rsidR="009E65F1" w:rsidRDefault="009E65F1" w:rsidP="009E65F1">
      <w:pPr>
        <w:adjustRightInd w:val="0"/>
      </w:pPr>
    </w:p>
    <w:p w14:paraId="59F54660" w14:textId="77777777" w:rsidR="00D02892" w:rsidRDefault="00D02892" w:rsidP="009E65F1">
      <w:pPr>
        <w:adjustRightInd w:val="0"/>
      </w:pPr>
    </w:p>
    <w:p w14:paraId="3199C098" w14:textId="77777777" w:rsidR="009713F9" w:rsidRDefault="009713F9" w:rsidP="009E65F1">
      <w:pPr>
        <w:adjustRightInd w:val="0"/>
      </w:pPr>
    </w:p>
    <w:p w14:paraId="448B6D43" w14:textId="6ABD5008" w:rsidR="009B4968" w:rsidRDefault="009B4968" w:rsidP="00C230A8"/>
    <w:p w14:paraId="7BB4310C" w14:textId="4ACA9A03" w:rsidR="00C230A8" w:rsidRDefault="00C230A8" w:rsidP="00C230A8"/>
    <w:sectPr w:rsidR="00C230A8" w:rsidSect="009B4968">
      <w:type w:val="continuous"/>
      <w:pgSz w:w="11906" w:h="16838" w:code="9"/>
      <w:pgMar w:top="1418" w:right="1418" w:bottom="1134" w:left="1418" w:header="851" w:footer="567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1744" w14:textId="77777777" w:rsidR="00973E3D" w:rsidRDefault="00973E3D">
      <w:r>
        <w:separator/>
      </w:r>
    </w:p>
  </w:endnote>
  <w:endnote w:type="continuationSeparator" w:id="0">
    <w:p w14:paraId="55B16F05" w14:textId="77777777" w:rsidR="00973E3D" w:rsidRDefault="0097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2E014" w14:textId="77777777" w:rsidR="00973E3D" w:rsidRDefault="00973E3D">
      <w:r>
        <w:separator/>
      </w:r>
    </w:p>
  </w:footnote>
  <w:footnote w:type="continuationSeparator" w:id="0">
    <w:p w14:paraId="2E9A0FF4" w14:textId="77777777" w:rsidR="00973E3D" w:rsidRDefault="0097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2747"/>
    <w:multiLevelType w:val="singleLevel"/>
    <w:tmpl w:val="117E686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C16486A"/>
    <w:multiLevelType w:val="singleLevel"/>
    <w:tmpl w:val="B0FAF93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C995EF8"/>
    <w:multiLevelType w:val="singleLevel"/>
    <w:tmpl w:val="57DC1A4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120"/>
  <w:drawingGridVerticalSpacing w:val="17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3AF"/>
    <w:rsid w:val="00000548"/>
    <w:rsid w:val="00003A35"/>
    <w:rsid w:val="00013199"/>
    <w:rsid w:val="00013EBE"/>
    <w:rsid w:val="00043DC1"/>
    <w:rsid w:val="000A0081"/>
    <w:rsid w:val="000B03AF"/>
    <w:rsid w:val="000B2D74"/>
    <w:rsid w:val="000C7CF2"/>
    <w:rsid w:val="000E2981"/>
    <w:rsid w:val="00110B47"/>
    <w:rsid w:val="00111ADC"/>
    <w:rsid w:val="00114132"/>
    <w:rsid w:val="00157629"/>
    <w:rsid w:val="001B0E99"/>
    <w:rsid w:val="001B5FCE"/>
    <w:rsid w:val="001C3AE3"/>
    <w:rsid w:val="001D1938"/>
    <w:rsid w:val="001D5B27"/>
    <w:rsid w:val="001F2EB5"/>
    <w:rsid w:val="00210772"/>
    <w:rsid w:val="00297368"/>
    <w:rsid w:val="002F79D2"/>
    <w:rsid w:val="00301487"/>
    <w:rsid w:val="00334145"/>
    <w:rsid w:val="003751EF"/>
    <w:rsid w:val="003B1ACB"/>
    <w:rsid w:val="003E328F"/>
    <w:rsid w:val="003E6BF7"/>
    <w:rsid w:val="00413359"/>
    <w:rsid w:val="00426492"/>
    <w:rsid w:val="004272D1"/>
    <w:rsid w:val="00431BC5"/>
    <w:rsid w:val="00437F2A"/>
    <w:rsid w:val="00494DDA"/>
    <w:rsid w:val="004D7F0C"/>
    <w:rsid w:val="004F5AEF"/>
    <w:rsid w:val="00521DAF"/>
    <w:rsid w:val="00534167"/>
    <w:rsid w:val="00552AC5"/>
    <w:rsid w:val="00553A1F"/>
    <w:rsid w:val="00571AE7"/>
    <w:rsid w:val="005918DA"/>
    <w:rsid w:val="005A4A08"/>
    <w:rsid w:val="005D1F2E"/>
    <w:rsid w:val="005F6399"/>
    <w:rsid w:val="00603588"/>
    <w:rsid w:val="00625F0D"/>
    <w:rsid w:val="006600A9"/>
    <w:rsid w:val="00685AEE"/>
    <w:rsid w:val="00686268"/>
    <w:rsid w:val="006A644F"/>
    <w:rsid w:val="006C2863"/>
    <w:rsid w:val="006F4BE0"/>
    <w:rsid w:val="006F4D1F"/>
    <w:rsid w:val="00764E06"/>
    <w:rsid w:val="00773790"/>
    <w:rsid w:val="0078185C"/>
    <w:rsid w:val="007952CB"/>
    <w:rsid w:val="007A1312"/>
    <w:rsid w:val="007C545C"/>
    <w:rsid w:val="007F7FC3"/>
    <w:rsid w:val="008020F8"/>
    <w:rsid w:val="00820098"/>
    <w:rsid w:val="00825788"/>
    <w:rsid w:val="008418D8"/>
    <w:rsid w:val="00851AA2"/>
    <w:rsid w:val="00950CEA"/>
    <w:rsid w:val="0095376C"/>
    <w:rsid w:val="00953F6A"/>
    <w:rsid w:val="00957BBE"/>
    <w:rsid w:val="009659DD"/>
    <w:rsid w:val="009713F9"/>
    <w:rsid w:val="00973E3D"/>
    <w:rsid w:val="0099424F"/>
    <w:rsid w:val="00996936"/>
    <w:rsid w:val="009A490C"/>
    <w:rsid w:val="009B22C7"/>
    <w:rsid w:val="009B4968"/>
    <w:rsid w:val="009C2646"/>
    <w:rsid w:val="009D00A2"/>
    <w:rsid w:val="009E65F1"/>
    <w:rsid w:val="009E6803"/>
    <w:rsid w:val="00A253F5"/>
    <w:rsid w:val="00A44AEF"/>
    <w:rsid w:val="00A550BD"/>
    <w:rsid w:val="00AA5DA9"/>
    <w:rsid w:val="00AB0E0E"/>
    <w:rsid w:val="00AD16FD"/>
    <w:rsid w:val="00AF4DD7"/>
    <w:rsid w:val="00B033D7"/>
    <w:rsid w:val="00B13A70"/>
    <w:rsid w:val="00B15325"/>
    <w:rsid w:val="00B3141A"/>
    <w:rsid w:val="00B64557"/>
    <w:rsid w:val="00B8452B"/>
    <w:rsid w:val="00BA3D20"/>
    <w:rsid w:val="00BB631D"/>
    <w:rsid w:val="00BC6C2D"/>
    <w:rsid w:val="00BD6A6B"/>
    <w:rsid w:val="00C230A8"/>
    <w:rsid w:val="00C3579C"/>
    <w:rsid w:val="00C554AC"/>
    <w:rsid w:val="00C85F2D"/>
    <w:rsid w:val="00CA1636"/>
    <w:rsid w:val="00CA3C19"/>
    <w:rsid w:val="00CD2B91"/>
    <w:rsid w:val="00D02892"/>
    <w:rsid w:val="00D13D58"/>
    <w:rsid w:val="00D2230A"/>
    <w:rsid w:val="00D72C2A"/>
    <w:rsid w:val="00DE17FD"/>
    <w:rsid w:val="00DE2ADC"/>
    <w:rsid w:val="00E14482"/>
    <w:rsid w:val="00E21FE0"/>
    <w:rsid w:val="00E3185E"/>
    <w:rsid w:val="00E44A7E"/>
    <w:rsid w:val="00E934D0"/>
    <w:rsid w:val="00EA5945"/>
    <w:rsid w:val="00EA6689"/>
    <w:rsid w:val="00EB2D73"/>
    <w:rsid w:val="00EC4286"/>
    <w:rsid w:val="00EF3E3D"/>
    <w:rsid w:val="00F367C6"/>
    <w:rsid w:val="00F37821"/>
    <w:rsid w:val="00F54BCF"/>
    <w:rsid w:val="00F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557E6"/>
  <w15:docId w15:val="{582DC149-5D7C-4DE4-A726-541EF46C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4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540"/>
    </w:pPr>
  </w:style>
  <w:style w:type="paragraph" w:styleId="2">
    <w:name w:val="Body Text Indent 2"/>
    <w:basedOn w:val="a"/>
    <w:semiHidden/>
    <w:pPr>
      <w:ind w:left="1080"/>
    </w:pPr>
  </w:style>
  <w:style w:type="paragraph" w:styleId="3">
    <w:name w:val="Body Text Indent 3"/>
    <w:basedOn w:val="a"/>
    <w:semiHidden/>
    <w:pPr>
      <w:ind w:left="540" w:firstLine="180"/>
    </w:pPr>
  </w:style>
  <w:style w:type="paragraph" w:styleId="a4">
    <w:name w:val="Body Text"/>
    <w:basedOn w:val="a"/>
    <w:semiHidden/>
    <w:pPr>
      <w:tabs>
        <w:tab w:val="left" w:pos="720"/>
      </w:tabs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6F4D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4D1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D00A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D00A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D00A2"/>
    <w:rPr>
      <w:rFonts w:ascii="ＭＳ 明朝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00A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00A2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D46DC-D2B2-40B4-B23B-B4ADCCE1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14土地第　　　号　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農地整備課</dc:creator>
  <cp:lastModifiedBy>1904</cp:lastModifiedBy>
  <cp:revision>27</cp:revision>
  <cp:lastPrinted>2019-05-16T06:23:00Z</cp:lastPrinted>
  <dcterms:created xsi:type="dcterms:W3CDTF">2020-02-22T23:58:00Z</dcterms:created>
  <dcterms:modified xsi:type="dcterms:W3CDTF">2026-02-05T02:41:00Z</dcterms:modified>
</cp:coreProperties>
</file>